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FD" w:rsidRDefault="003B65FD" w:rsidP="003B65FD">
      <w:pPr>
        <w:tabs>
          <w:tab w:val="left" w:pos="993"/>
        </w:tabs>
        <w:adjustRightInd w:val="0"/>
        <w:ind w:left="360"/>
        <w:jc w:val="center"/>
        <w:outlineLvl w:val="1"/>
        <w:rPr>
          <w:sz w:val="28"/>
          <w:szCs w:val="28"/>
        </w:rPr>
      </w:pPr>
      <w:r w:rsidRPr="007907E2">
        <w:rPr>
          <w:sz w:val="28"/>
          <w:szCs w:val="28"/>
        </w:rPr>
        <w:t xml:space="preserve">Положение </w:t>
      </w:r>
    </w:p>
    <w:p w:rsidR="003B65FD" w:rsidRDefault="003B65FD" w:rsidP="003B65FD">
      <w:pPr>
        <w:tabs>
          <w:tab w:val="left" w:pos="993"/>
        </w:tabs>
        <w:adjustRightInd w:val="0"/>
        <w:ind w:left="360"/>
        <w:jc w:val="center"/>
        <w:outlineLvl w:val="1"/>
        <w:rPr>
          <w:color w:val="000000"/>
          <w:sz w:val="28"/>
          <w:szCs w:val="28"/>
        </w:rPr>
      </w:pPr>
      <w:r w:rsidRPr="007907E2">
        <w:rPr>
          <w:sz w:val="28"/>
          <w:szCs w:val="28"/>
        </w:rPr>
        <w:t xml:space="preserve">Республиканского конкурса </w:t>
      </w:r>
      <w:r w:rsidRPr="007907E2">
        <w:rPr>
          <w:color w:val="000000"/>
          <w:sz w:val="28"/>
          <w:szCs w:val="28"/>
        </w:rPr>
        <w:t>по 3</w:t>
      </w:r>
      <w:r w:rsidRPr="007907E2">
        <w:rPr>
          <w:color w:val="000000"/>
          <w:sz w:val="28"/>
          <w:szCs w:val="28"/>
          <w:lang w:val="en-US"/>
        </w:rPr>
        <w:t>D</w:t>
      </w:r>
      <w:r w:rsidRPr="007907E2">
        <w:rPr>
          <w:color w:val="000000"/>
          <w:sz w:val="28"/>
          <w:szCs w:val="28"/>
        </w:rPr>
        <w:t xml:space="preserve">-моделированию, </w:t>
      </w:r>
    </w:p>
    <w:p w:rsidR="003B65FD" w:rsidRDefault="003B65FD" w:rsidP="003B65FD">
      <w:pPr>
        <w:tabs>
          <w:tab w:val="left" w:pos="993"/>
        </w:tabs>
        <w:adjustRightInd w:val="0"/>
        <w:ind w:left="360"/>
        <w:jc w:val="center"/>
        <w:outlineLvl w:val="1"/>
        <w:rPr>
          <w:color w:val="000000"/>
          <w:sz w:val="28"/>
          <w:szCs w:val="28"/>
        </w:rPr>
      </w:pPr>
      <w:r w:rsidRPr="007907E2">
        <w:rPr>
          <w:color w:val="000000"/>
          <w:sz w:val="28"/>
          <w:szCs w:val="28"/>
        </w:rPr>
        <w:t>посвященного 85-летию киностудии «</w:t>
      </w:r>
      <w:proofErr w:type="spellStart"/>
      <w:r w:rsidRPr="007907E2">
        <w:rPr>
          <w:color w:val="000000"/>
          <w:sz w:val="28"/>
          <w:szCs w:val="28"/>
        </w:rPr>
        <w:t>Союзмультфильм</w:t>
      </w:r>
      <w:proofErr w:type="spellEnd"/>
      <w:r>
        <w:rPr>
          <w:color w:val="000000"/>
          <w:sz w:val="28"/>
          <w:szCs w:val="28"/>
        </w:rPr>
        <w:t>»</w:t>
      </w:r>
    </w:p>
    <w:p w:rsidR="003B65FD" w:rsidRPr="003B65FD" w:rsidRDefault="003B65FD" w:rsidP="003B65FD">
      <w:pPr>
        <w:tabs>
          <w:tab w:val="left" w:pos="993"/>
        </w:tabs>
        <w:adjustRightInd w:val="0"/>
        <w:ind w:left="360"/>
        <w:jc w:val="center"/>
        <w:outlineLvl w:val="1"/>
        <w:rPr>
          <w:b/>
          <w:sz w:val="26"/>
          <w:szCs w:val="26"/>
        </w:rPr>
      </w:pPr>
    </w:p>
    <w:p w:rsidR="000E7AAD" w:rsidRPr="003B65FD" w:rsidRDefault="000E7AAD" w:rsidP="00780B2F">
      <w:pPr>
        <w:numPr>
          <w:ilvl w:val="0"/>
          <w:numId w:val="18"/>
        </w:numPr>
        <w:tabs>
          <w:tab w:val="left" w:pos="993"/>
        </w:tabs>
        <w:adjustRightInd w:val="0"/>
        <w:ind w:left="0" w:firstLine="709"/>
        <w:jc w:val="center"/>
        <w:outlineLvl w:val="1"/>
        <w:rPr>
          <w:b/>
          <w:sz w:val="28"/>
          <w:szCs w:val="26"/>
        </w:rPr>
      </w:pPr>
      <w:r w:rsidRPr="003B65FD">
        <w:rPr>
          <w:b/>
          <w:sz w:val="28"/>
          <w:szCs w:val="26"/>
        </w:rPr>
        <w:t>Общие положения</w:t>
      </w:r>
    </w:p>
    <w:p w:rsidR="000E7AAD" w:rsidRPr="007907E2" w:rsidRDefault="000E7AAD" w:rsidP="007907E2">
      <w:pPr>
        <w:numPr>
          <w:ilvl w:val="1"/>
          <w:numId w:val="1"/>
        </w:numPr>
        <w:tabs>
          <w:tab w:val="left" w:pos="1134"/>
        </w:tabs>
        <w:adjustRightInd w:val="0"/>
        <w:ind w:left="0" w:firstLine="709"/>
        <w:jc w:val="both"/>
        <w:rPr>
          <w:sz w:val="28"/>
          <w:szCs w:val="28"/>
        </w:rPr>
      </w:pPr>
      <w:r w:rsidRPr="007907E2">
        <w:rPr>
          <w:sz w:val="28"/>
          <w:szCs w:val="28"/>
        </w:rPr>
        <w:t xml:space="preserve">Настоящее Положение </w:t>
      </w:r>
      <w:r w:rsidR="00903918" w:rsidRPr="007907E2">
        <w:rPr>
          <w:sz w:val="28"/>
          <w:szCs w:val="28"/>
        </w:rPr>
        <w:t xml:space="preserve">определяет порядок и условия организации и проведения </w:t>
      </w:r>
      <w:r w:rsidR="008F7FA3" w:rsidRPr="007907E2">
        <w:rPr>
          <w:sz w:val="28"/>
          <w:szCs w:val="28"/>
        </w:rPr>
        <w:t>Республиканско</w:t>
      </w:r>
      <w:r w:rsidR="00903918" w:rsidRPr="007907E2">
        <w:rPr>
          <w:sz w:val="28"/>
          <w:szCs w:val="28"/>
        </w:rPr>
        <w:t>го</w:t>
      </w:r>
      <w:r w:rsidR="008F7FA3" w:rsidRPr="007907E2">
        <w:rPr>
          <w:sz w:val="28"/>
          <w:szCs w:val="28"/>
        </w:rPr>
        <w:t xml:space="preserve"> </w:t>
      </w:r>
      <w:r w:rsidRPr="007907E2">
        <w:rPr>
          <w:sz w:val="28"/>
          <w:szCs w:val="28"/>
        </w:rPr>
        <w:t>конкурс</w:t>
      </w:r>
      <w:r w:rsidR="00903918" w:rsidRPr="007907E2">
        <w:rPr>
          <w:sz w:val="28"/>
          <w:szCs w:val="28"/>
        </w:rPr>
        <w:t>а</w:t>
      </w:r>
      <w:r w:rsidRPr="007907E2">
        <w:rPr>
          <w:sz w:val="28"/>
          <w:szCs w:val="28"/>
        </w:rPr>
        <w:t xml:space="preserve"> </w:t>
      </w:r>
      <w:r w:rsidR="00903918" w:rsidRPr="007907E2">
        <w:rPr>
          <w:color w:val="000000"/>
          <w:sz w:val="28"/>
          <w:szCs w:val="28"/>
        </w:rPr>
        <w:t>по 3</w:t>
      </w:r>
      <w:r w:rsidR="00903918" w:rsidRPr="007907E2">
        <w:rPr>
          <w:color w:val="000000"/>
          <w:sz w:val="28"/>
          <w:szCs w:val="28"/>
          <w:lang w:val="en-US"/>
        </w:rPr>
        <w:t>D</w:t>
      </w:r>
      <w:r w:rsidR="00903918" w:rsidRPr="007907E2">
        <w:rPr>
          <w:color w:val="000000"/>
          <w:sz w:val="28"/>
          <w:szCs w:val="28"/>
        </w:rPr>
        <w:t xml:space="preserve">-моделированию, посвященного </w:t>
      </w:r>
      <w:r w:rsidR="00C925C1" w:rsidRPr="00C925C1">
        <w:rPr>
          <w:color w:val="000000"/>
          <w:sz w:val="28"/>
          <w:szCs w:val="28"/>
        </w:rPr>
        <w:br/>
      </w:r>
      <w:r w:rsidR="00903918" w:rsidRPr="007907E2">
        <w:rPr>
          <w:color w:val="000000"/>
          <w:sz w:val="28"/>
          <w:szCs w:val="28"/>
        </w:rPr>
        <w:t>85-летию киностудии «</w:t>
      </w:r>
      <w:proofErr w:type="spellStart"/>
      <w:r w:rsidR="00903918" w:rsidRPr="007907E2">
        <w:rPr>
          <w:color w:val="000000"/>
          <w:sz w:val="28"/>
          <w:szCs w:val="28"/>
        </w:rPr>
        <w:t>Союзмультфильм</w:t>
      </w:r>
      <w:proofErr w:type="spellEnd"/>
      <w:r w:rsidR="00C925C1">
        <w:rPr>
          <w:color w:val="000000"/>
          <w:sz w:val="28"/>
          <w:szCs w:val="28"/>
        </w:rPr>
        <w:t>»</w:t>
      </w:r>
      <w:r w:rsidRPr="007907E2">
        <w:rPr>
          <w:bCs/>
          <w:sz w:val="28"/>
          <w:szCs w:val="28"/>
        </w:rPr>
        <w:t xml:space="preserve"> (далее – </w:t>
      </w:r>
      <w:r w:rsidR="00EF3359" w:rsidRPr="007907E2">
        <w:rPr>
          <w:bCs/>
          <w:sz w:val="28"/>
          <w:szCs w:val="28"/>
        </w:rPr>
        <w:t>К</w:t>
      </w:r>
      <w:r w:rsidRPr="007907E2">
        <w:rPr>
          <w:bCs/>
          <w:sz w:val="28"/>
          <w:szCs w:val="28"/>
        </w:rPr>
        <w:t>онкурс)</w:t>
      </w:r>
      <w:r w:rsidRPr="007907E2">
        <w:rPr>
          <w:sz w:val="28"/>
          <w:szCs w:val="28"/>
        </w:rPr>
        <w:t>.</w:t>
      </w:r>
    </w:p>
    <w:p w:rsidR="00903918" w:rsidRPr="007907E2" w:rsidRDefault="00903918" w:rsidP="007907E2">
      <w:pPr>
        <w:numPr>
          <w:ilvl w:val="1"/>
          <w:numId w:val="1"/>
        </w:numPr>
        <w:tabs>
          <w:tab w:val="left" w:pos="1134"/>
        </w:tabs>
        <w:adjustRightInd w:val="0"/>
        <w:ind w:left="0" w:firstLine="709"/>
        <w:jc w:val="both"/>
        <w:rPr>
          <w:sz w:val="28"/>
          <w:szCs w:val="28"/>
        </w:rPr>
      </w:pPr>
      <w:r w:rsidRPr="007907E2">
        <w:rPr>
          <w:sz w:val="28"/>
          <w:szCs w:val="28"/>
        </w:rPr>
        <w:t>Организатором Конкурса является Государственное бюджетное учреждение дополнительного образования «Республиканский центр внешкольной работы» (далее – РЦВР).</w:t>
      </w:r>
    </w:p>
    <w:p w:rsidR="00903918" w:rsidRPr="007907E2" w:rsidRDefault="00903918" w:rsidP="007907E2">
      <w:pPr>
        <w:numPr>
          <w:ilvl w:val="1"/>
          <w:numId w:val="1"/>
        </w:numPr>
        <w:tabs>
          <w:tab w:val="left" w:pos="1134"/>
        </w:tabs>
        <w:adjustRightInd w:val="0"/>
        <w:ind w:left="0" w:firstLine="709"/>
        <w:jc w:val="both"/>
        <w:rPr>
          <w:sz w:val="28"/>
          <w:szCs w:val="28"/>
        </w:rPr>
      </w:pPr>
      <w:r w:rsidRPr="007907E2">
        <w:rPr>
          <w:sz w:val="28"/>
          <w:szCs w:val="28"/>
        </w:rPr>
        <w:t>Цель Конкурса: привлечение воспитанников образовательных организаций Республики Татарстан в сферу инновационного технического</w:t>
      </w:r>
      <w:r w:rsidRPr="007907E2">
        <w:rPr>
          <w:rFonts w:ascii="Arial" w:hAnsi="Arial" w:cs="Arial"/>
          <w:color w:val="444444"/>
          <w:sz w:val="28"/>
          <w:szCs w:val="28"/>
        </w:rPr>
        <w:t xml:space="preserve"> </w:t>
      </w:r>
      <w:r w:rsidRPr="007907E2">
        <w:rPr>
          <w:sz w:val="28"/>
          <w:szCs w:val="28"/>
        </w:rPr>
        <w:t>и декоративно-прикладного творчества.</w:t>
      </w:r>
    </w:p>
    <w:p w:rsidR="00903918" w:rsidRPr="007907E2" w:rsidRDefault="00903918" w:rsidP="007907E2">
      <w:pPr>
        <w:tabs>
          <w:tab w:val="left" w:pos="1134"/>
        </w:tabs>
        <w:adjustRightInd w:val="0"/>
        <w:ind w:firstLine="709"/>
        <w:jc w:val="both"/>
        <w:rPr>
          <w:sz w:val="28"/>
          <w:szCs w:val="28"/>
        </w:rPr>
      </w:pPr>
      <w:r w:rsidRPr="007907E2">
        <w:rPr>
          <w:sz w:val="28"/>
          <w:szCs w:val="28"/>
        </w:rPr>
        <w:t>Задачи Конкурса:</w:t>
      </w:r>
    </w:p>
    <w:p w:rsidR="00903918" w:rsidRPr="007907E2" w:rsidRDefault="00903918" w:rsidP="00AC377C">
      <w:pPr>
        <w:pStyle w:val="a8"/>
        <w:widowControl/>
        <w:numPr>
          <w:ilvl w:val="0"/>
          <w:numId w:val="11"/>
        </w:numPr>
        <w:tabs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7907E2">
        <w:rPr>
          <w:sz w:val="28"/>
          <w:szCs w:val="28"/>
        </w:rPr>
        <w:t>поддержка образовательных программ и услуг, направленных на стимулирование технического творчества молодежи;</w:t>
      </w:r>
    </w:p>
    <w:p w:rsidR="00903918" w:rsidRPr="007907E2" w:rsidRDefault="00903918" w:rsidP="00AC377C">
      <w:pPr>
        <w:pStyle w:val="a8"/>
        <w:widowControl/>
        <w:numPr>
          <w:ilvl w:val="0"/>
          <w:numId w:val="11"/>
        </w:numPr>
        <w:tabs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7907E2">
        <w:rPr>
          <w:sz w:val="28"/>
          <w:szCs w:val="28"/>
        </w:rPr>
        <w:t>поддержка технического творчества молодежи, в том числе в целях профессиональной ориентации и обеспечения наукоемкого бизнеса кадрами;</w:t>
      </w:r>
    </w:p>
    <w:p w:rsidR="00903918" w:rsidRPr="007907E2" w:rsidRDefault="00903918" w:rsidP="00AC377C">
      <w:pPr>
        <w:pStyle w:val="a8"/>
        <w:widowControl/>
        <w:numPr>
          <w:ilvl w:val="0"/>
          <w:numId w:val="11"/>
        </w:numPr>
        <w:tabs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7907E2">
        <w:rPr>
          <w:sz w:val="28"/>
          <w:szCs w:val="28"/>
        </w:rPr>
        <w:t>изучение истории советской мультипликации;</w:t>
      </w:r>
    </w:p>
    <w:p w:rsidR="00903918" w:rsidRPr="007907E2" w:rsidRDefault="00903918" w:rsidP="00AC377C">
      <w:pPr>
        <w:pStyle w:val="a8"/>
        <w:widowControl/>
        <w:numPr>
          <w:ilvl w:val="0"/>
          <w:numId w:val="11"/>
        </w:numPr>
        <w:tabs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7907E2">
        <w:rPr>
          <w:sz w:val="28"/>
          <w:szCs w:val="28"/>
        </w:rPr>
        <w:t>привлечение школьников к занятиям техническим и декоративно-прикладным творчеством.</w:t>
      </w:r>
    </w:p>
    <w:p w:rsidR="00D75F35" w:rsidRPr="00EE2332" w:rsidRDefault="00D75F35" w:rsidP="000E7AAD">
      <w:pPr>
        <w:adjustRightInd w:val="0"/>
        <w:ind w:firstLine="540"/>
        <w:jc w:val="both"/>
        <w:rPr>
          <w:sz w:val="26"/>
          <w:szCs w:val="26"/>
        </w:rPr>
      </w:pPr>
    </w:p>
    <w:p w:rsidR="007F3B0C" w:rsidRPr="00EE2332" w:rsidRDefault="007F3B0C" w:rsidP="007F3B0C">
      <w:pPr>
        <w:adjustRightInd w:val="0"/>
        <w:ind w:firstLine="540"/>
        <w:jc w:val="center"/>
        <w:rPr>
          <w:b/>
          <w:sz w:val="26"/>
          <w:szCs w:val="26"/>
        </w:rPr>
      </w:pPr>
      <w:r w:rsidRPr="00EE2332">
        <w:rPr>
          <w:b/>
          <w:sz w:val="26"/>
          <w:szCs w:val="26"/>
        </w:rPr>
        <w:t xml:space="preserve">2. </w:t>
      </w:r>
      <w:r w:rsidR="00903918">
        <w:rPr>
          <w:b/>
          <w:bCs/>
          <w:sz w:val="28"/>
          <w:szCs w:val="28"/>
        </w:rPr>
        <w:t>Руководство Конкурсом</w:t>
      </w:r>
    </w:p>
    <w:p w:rsidR="00903918" w:rsidRDefault="00903918" w:rsidP="00CD4701">
      <w:pPr>
        <w:pStyle w:val="a8"/>
        <w:widowControl/>
        <w:numPr>
          <w:ilvl w:val="1"/>
          <w:numId w:val="9"/>
        </w:numPr>
        <w:tabs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Конкурсом осуществляет Организационный комитет (далее – Оргкомитет).</w:t>
      </w:r>
    </w:p>
    <w:p w:rsidR="00903918" w:rsidRDefault="00903918" w:rsidP="00903918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Оргкомитет:</w:t>
      </w:r>
    </w:p>
    <w:p w:rsidR="00903918" w:rsidRDefault="00903918" w:rsidP="00CD4701">
      <w:pPr>
        <w:pStyle w:val="a8"/>
        <w:widowControl/>
        <w:numPr>
          <w:ilvl w:val="0"/>
          <w:numId w:val="11"/>
        </w:numPr>
        <w:tabs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порядок и сроки проведения Конкурса;</w:t>
      </w:r>
    </w:p>
    <w:p w:rsidR="00903918" w:rsidRDefault="00903918" w:rsidP="00CD4701">
      <w:pPr>
        <w:pStyle w:val="a8"/>
        <w:widowControl/>
        <w:numPr>
          <w:ilvl w:val="0"/>
          <w:numId w:val="11"/>
        </w:numPr>
        <w:tabs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состав жюри. </w:t>
      </w:r>
    </w:p>
    <w:p w:rsidR="00CD4701" w:rsidRPr="0020788B" w:rsidRDefault="00CD4701" w:rsidP="00CD4701">
      <w:pPr>
        <w:numPr>
          <w:ilvl w:val="0"/>
          <w:numId w:val="1"/>
        </w:numPr>
        <w:tabs>
          <w:tab w:val="left" w:pos="1276"/>
        </w:tabs>
        <w:ind w:left="0" w:right="-1" w:firstLine="709"/>
        <w:contextualSpacing/>
        <w:jc w:val="both"/>
        <w:rPr>
          <w:sz w:val="28"/>
          <w:szCs w:val="28"/>
        </w:rPr>
      </w:pPr>
      <w:r w:rsidRPr="00987CE5">
        <w:rPr>
          <w:sz w:val="28"/>
          <w:szCs w:val="28"/>
        </w:rPr>
        <w:t>Жюри:</w:t>
      </w:r>
    </w:p>
    <w:p w:rsidR="00CD4701" w:rsidRPr="0020788B" w:rsidRDefault="00CD4701" w:rsidP="00CD4701">
      <w:pPr>
        <w:numPr>
          <w:ilvl w:val="0"/>
          <w:numId w:val="14"/>
        </w:numPr>
        <w:tabs>
          <w:tab w:val="left" w:pos="1276"/>
        </w:tabs>
        <w:ind w:left="0" w:right="-1" w:firstLine="709"/>
        <w:contextualSpacing/>
        <w:jc w:val="both"/>
        <w:rPr>
          <w:sz w:val="28"/>
          <w:szCs w:val="28"/>
        </w:rPr>
      </w:pPr>
      <w:r w:rsidRPr="0020788B">
        <w:rPr>
          <w:sz w:val="28"/>
          <w:szCs w:val="28"/>
        </w:rPr>
        <w:t>проводит регистрацию участников в соответствии с требованиями Положения Конкурс</w:t>
      </w:r>
      <w:r w:rsidR="00C01A98">
        <w:rPr>
          <w:sz w:val="28"/>
          <w:szCs w:val="28"/>
        </w:rPr>
        <w:t>а</w:t>
      </w:r>
      <w:r w:rsidRPr="0020788B">
        <w:rPr>
          <w:sz w:val="28"/>
          <w:szCs w:val="28"/>
        </w:rPr>
        <w:t>;</w:t>
      </w:r>
    </w:p>
    <w:p w:rsidR="00CD4701" w:rsidRPr="0020788B" w:rsidRDefault="00CD4701" w:rsidP="00CD4701">
      <w:pPr>
        <w:numPr>
          <w:ilvl w:val="0"/>
          <w:numId w:val="14"/>
        </w:numPr>
        <w:tabs>
          <w:tab w:val="left" w:pos="1276"/>
        </w:tabs>
        <w:ind w:left="0" w:right="-1" w:firstLine="709"/>
        <w:contextualSpacing/>
        <w:jc w:val="both"/>
        <w:rPr>
          <w:sz w:val="28"/>
          <w:szCs w:val="28"/>
        </w:rPr>
      </w:pPr>
      <w:r w:rsidRPr="0020788B">
        <w:rPr>
          <w:sz w:val="28"/>
          <w:szCs w:val="28"/>
        </w:rPr>
        <w:t>проверяет документы участников на соответствие требованиям Положения</w:t>
      </w:r>
      <w:r w:rsidR="00C01A98">
        <w:rPr>
          <w:sz w:val="28"/>
          <w:szCs w:val="28"/>
        </w:rPr>
        <w:t xml:space="preserve"> </w:t>
      </w:r>
      <w:r w:rsidRPr="0020788B">
        <w:rPr>
          <w:sz w:val="28"/>
          <w:szCs w:val="28"/>
        </w:rPr>
        <w:t>Конкурс</w:t>
      </w:r>
      <w:r w:rsidR="00C01A98">
        <w:rPr>
          <w:sz w:val="28"/>
          <w:szCs w:val="28"/>
        </w:rPr>
        <w:t>а</w:t>
      </w:r>
      <w:r w:rsidRPr="0020788B">
        <w:rPr>
          <w:sz w:val="28"/>
          <w:szCs w:val="28"/>
        </w:rPr>
        <w:t>;</w:t>
      </w:r>
    </w:p>
    <w:p w:rsidR="00CD4701" w:rsidRPr="0020788B" w:rsidRDefault="00CD4701" w:rsidP="00CD4701">
      <w:pPr>
        <w:numPr>
          <w:ilvl w:val="0"/>
          <w:numId w:val="14"/>
        </w:numPr>
        <w:tabs>
          <w:tab w:val="left" w:pos="1276"/>
        </w:tabs>
        <w:ind w:left="0" w:right="-1" w:firstLine="709"/>
        <w:contextualSpacing/>
        <w:jc w:val="both"/>
        <w:rPr>
          <w:sz w:val="28"/>
          <w:szCs w:val="28"/>
        </w:rPr>
      </w:pPr>
      <w:r w:rsidRPr="0020788B">
        <w:rPr>
          <w:sz w:val="28"/>
          <w:szCs w:val="28"/>
        </w:rPr>
        <w:t xml:space="preserve">осуществляет оценку </w:t>
      </w:r>
      <w:r>
        <w:rPr>
          <w:sz w:val="28"/>
          <w:szCs w:val="28"/>
        </w:rPr>
        <w:t xml:space="preserve">конкурсных работ </w:t>
      </w:r>
      <w:r w:rsidRPr="0020788B">
        <w:rPr>
          <w:sz w:val="28"/>
          <w:szCs w:val="28"/>
        </w:rPr>
        <w:t xml:space="preserve">в соответствии с настоящим Положением </w:t>
      </w:r>
      <w:r w:rsidR="00C01A98">
        <w:rPr>
          <w:sz w:val="28"/>
          <w:szCs w:val="28"/>
        </w:rPr>
        <w:t>Конкурса</w:t>
      </w:r>
      <w:r w:rsidRPr="0020788B">
        <w:rPr>
          <w:sz w:val="28"/>
          <w:szCs w:val="28"/>
        </w:rPr>
        <w:t>, определяет кандидатуры победителей и призеров</w:t>
      </w:r>
      <w:r>
        <w:rPr>
          <w:sz w:val="28"/>
          <w:szCs w:val="28"/>
        </w:rPr>
        <w:t>.</w:t>
      </w:r>
    </w:p>
    <w:p w:rsidR="00903918" w:rsidRDefault="00903918" w:rsidP="00CD4701">
      <w:pPr>
        <w:pStyle w:val="a8"/>
        <w:widowControl/>
        <w:tabs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Официальная информация о Конкурсе размещается на сайте РЦВР.</w:t>
      </w:r>
    </w:p>
    <w:p w:rsidR="00CD4701" w:rsidRDefault="00CD4701" w:rsidP="00CD4701">
      <w:pPr>
        <w:pStyle w:val="a8"/>
        <w:widowControl/>
        <w:tabs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</w:p>
    <w:p w:rsidR="007F3B0C" w:rsidRPr="00CD4701" w:rsidRDefault="00903918" w:rsidP="007F3B0C">
      <w:pPr>
        <w:adjustRightInd w:val="0"/>
        <w:ind w:firstLine="540"/>
        <w:jc w:val="center"/>
        <w:rPr>
          <w:b/>
          <w:sz w:val="28"/>
          <w:szCs w:val="26"/>
        </w:rPr>
      </w:pPr>
      <w:r w:rsidRPr="00CD4701">
        <w:rPr>
          <w:b/>
          <w:sz w:val="28"/>
          <w:szCs w:val="26"/>
        </w:rPr>
        <w:t>3</w:t>
      </w:r>
      <w:r w:rsidR="007F3B0C" w:rsidRPr="00CD4701">
        <w:rPr>
          <w:b/>
          <w:sz w:val="28"/>
          <w:szCs w:val="26"/>
        </w:rPr>
        <w:t xml:space="preserve">. </w:t>
      </w:r>
      <w:r w:rsidR="00024491" w:rsidRPr="00CD4701">
        <w:rPr>
          <w:b/>
          <w:sz w:val="28"/>
          <w:szCs w:val="26"/>
        </w:rPr>
        <w:t>Участники</w:t>
      </w:r>
      <w:r w:rsidR="007F3B0C" w:rsidRPr="00CD4701">
        <w:rPr>
          <w:b/>
          <w:sz w:val="28"/>
          <w:szCs w:val="26"/>
        </w:rPr>
        <w:t xml:space="preserve"> </w:t>
      </w:r>
      <w:r w:rsidRPr="00CD4701">
        <w:rPr>
          <w:b/>
          <w:sz w:val="28"/>
          <w:szCs w:val="26"/>
        </w:rPr>
        <w:t>К</w:t>
      </w:r>
      <w:r w:rsidR="007F3B0C" w:rsidRPr="00CD4701">
        <w:rPr>
          <w:b/>
          <w:sz w:val="28"/>
          <w:szCs w:val="26"/>
        </w:rPr>
        <w:t>онкурса</w:t>
      </w:r>
    </w:p>
    <w:p w:rsidR="000E7AAD" w:rsidRDefault="00903918" w:rsidP="00CD4701">
      <w:pPr>
        <w:numPr>
          <w:ilvl w:val="1"/>
          <w:numId w:val="15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CD4701">
        <w:rPr>
          <w:sz w:val="28"/>
          <w:szCs w:val="28"/>
        </w:rPr>
        <w:t>Для участия в Конкурсе приглашаются</w:t>
      </w:r>
      <w:r w:rsidR="00CD4701" w:rsidRPr="00CD4701">
        <w:rPr>
          <w:sz w:val="28"/>
          <w:szCs w:val="28"/>
        </w:rPr>
        <w:t xml:space="preserve"> </w:t>
      </w:r>
      <w:r w:rsidRPr="00CD4701">
        <w:rPr>
          <w:sz w:val="28"/>
          <w:szCs w:val="28"/>
        </w:rPr>
        <w:t>обучающиеся</w:t>
      </w:r>
      <w:r w:rsidR="00726B98">
        <w:rPr>
          <w:sz w:val="28"/>
          <w:szCs w:val="28"/>
        </w:rPr>
        <w:t xml:space="preserve"> с 10 до 18 лет </w:t>
      </w:r>
      <w:r w:rsidR="007F3B0C" w:rsidRPr="00CD4701">
        <w:rPr>
          <w:sz w:val="28"/>
          <w:szCs w:val="28"/>
        </w:rPr>
        <w:t>образовательных организаций муниципальных образований Республики Татарстан</w:t>
      </w:r>
      <w:r w:rsidR="00024491" w:rsidRPr="00CD4701">
        <w:rPr>
          <w:sz w:val="28"/>
          <w:szCs w:val="28"/>
        </w:rPr>
        <w:t xml:space="preserve"> всех видов и типов.</w:t>
      </w:r>
      <w:r w:rsidR="007F3B0C" w:rsidRPr="00CD4701">
        <w:rPr>
          <w:sz w:val="28"/>
          <w:szCs w:val="28"/>
        </w:rPr>
        <w:t xml:space="preserve"> </w:t>
      </w:r>
      <w:r w:rsidR="00CD4701" w:rsidRPr="00CD4701">
        <w:rPr>
          <w:sz w:val="28"/>
          <w:szCs w:val="28"/>
        </w:rPr>
        <w:t>Допускается индивидуальное и коллективное участие</w:t>
      </w:r>
      <w:r w:rsidR="003124CC" w:rsidRPr="00CD4701">
        <w:rPr>
          <w:sz w:val="28"/>
          <w:szCs w:val="28"/>
        </w:rPr>
        <w:t>.</w:t>
      </w:r>
    </w:p>
    <w:p w:rsidR="00CD4701" w:rsidRDefault="00CD4701" w:rsidP="00CD4701">
      <w:pPr>
        <w:tabs>
          <w:tab w:val="left" w:pos="1276"/>
        </w:tabs>
        <w:adjustRightInd w:val="0"/>
        <w:ind w:left="709"/>
        <w:jc w:val="both"/>
        <w:rPr>
          <w:sz w:val="28"/>
          <w:szCs w:val="28"/>
        </w:rPr>
      </w:pPr>
    </w:p>
    <w:p w:rsidR="00CD4701" w:rsidRPr="00CD4701" w:rsidRDefault="00CD4701" w:rsidP="00CD4701">
      <w:pPr>
        <w:numPr>
          <w:ilvl w:val="0"/>
          <w:numId w:val="17"/>
        </w:numPr>
        <w:tabs>
          <w:tab w:val="left" w:pos="993"/>
        </w:tabs>
        <w:adjustRightInd w:val="0"/>
        <w:ind w:left="0" w:firstLine="709"/>
        <w:jc w:val="center"/>
        <w:rPr>
          <w:sz w:val="28"/>
          <w:szCs w:val="28"/>
        </w:rPr>
      </w:pPr>
      <w:r w:rsidRPr="00C456EE">
        <w:rPr>
          <w:b/>
          <w:bCs/>
          <w:sz w:val="28"/>
          <w:szCs w:val="28"/>
        </w:rPr>
        <w:t>Порядок и условия проведения Конкурса</w:t>
      </w:r>
    </w:p>
    <w:p w:rsidR="00CD4701" w:rsidRDefault="0020653B" w:rsidP="0020653B">
      <w:pPr>
        <w:numPr>
          <w:ilvl w:val="1"/>
          <w:numId w:val="17"/>
        </w:numPr>
        <w:tabs>
          <w:tab w:val="left" w:pos="1276"/>
        </w:tabs>
        <w:adjustRightInd w:val="0"/>
        <w:ind w:left="0" w:firstLine="709"/>
        <w:rPr>
          <w:bCs/>
          <w:sz w:val="28"/>
          <w:szCs w:val="28"/>
        </w:rPr>
      </w:pPr>
      <w:r w:rsidRPr="0020653B">
        <w:rPr>
          <w:bCs/>
          <w:sz w:val="28"/>
          <w:szCs w:val="28"/>
        </w:rPr>
        <w:t>Кон</w:t>
      </w:r>
      <w:r>
        <w:rPr>
          <w:bCs/>
          <w:sz w:val="28"/>
          <w:szCs w:val="28"/>
        </w:rPr>
        <w:t xml:space="preserve">курс проводится с </w:t>
      </w:r>
      <w:r w:rsidR="00C01A98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ноября 2020 года по </w:t>
      </w:r>
      <w:r w:rsidR="00C925C1">
        <w:rPr>
          <w:bCs/>
          <w:sz w:val="28"/>
          <w:szCs w:val="28"/>
        </w:rPr>
        <w:t>22</w:t>
      </w:r>
      <w:r>
        <w:rPr>
          <w:bCs/>
          <w:sz w:val="28"/>
          <w:szCs w:val="28"/>
        </w:rPr>
        <w:t xml:space="preserve"> января 2021 года. </w:t>
      </w:r>
    </w:p>
    <w:p w:rsidR="0020653B" w:rsidRPr="00C456EE" w:rsidRDefault="0020653B" w:rsidP="0020653B">
      <w:pPr>
        <w:ind w:firstLine="709"/>
        <w:jc w:val="both"/>
        <w:rPr>
          <w:sz w:val="28"/>
          <w:szCs w:val="28"/>
        </w:rPr>
      </w:pPr>
      <w:r w:rsidRPr="00C456EE">
        <w:rPr>
          <w:sz w:val="28"/>
          <w:szCs w:val="28"/>
        </w:rPr>
        <w:t xml:space="preserve">1 этап – приём заявок, конкурсных </w:t>
      </w:r>
      <w:r w:rsidR="00A41920">
        <w:rPr>
          <w:sz w:val="28"/>
          <w:szCs w:val="28"/>
        </w:rPr>
        <w:t>работ</w:t>
      </w:r>
      <w:r w:rsidRPr="00C456EE">
        <w:rPr>
          <w:sz w:val="28"/>
          <w:szCs w:val="28"/>
        </w:rPr>
        <w:t xml:space="preserve"> (с </w:t>
      </w:r>
      <w:r w:rsidR="00C01A98">
        <w:rPr>
          <w:sz w:val="28"/>
          <w:szCs w:val="28"/>
        </w:rPr>
        <w:t>9</w:t>
      </w:r>
      <w:r>
        <w:rPr>
          <w:sz w:val="28"/>
          <w:szCs w:val="28"/>
        </w:rPr>
        <w:t xml:space="preserve"> ноября</w:t>
      </w:r>
      <w:r w:rsidRPr="00C456EE">
        <w:rPr>
          <w:sz w:val="28"/>
          <w:szCs w:val="28"/>
        </w:rPr>
        <w:t xml:space="preserve"> по </w:t>
      </w:r>
      <w:r>
        <w:rPr>
          <w:sz w:val="28"/>
          <w:szCs w:val="28"/>
        </w:rPr>
        <w:t>25 декабря 2020</w:t>
      </w:r>
      <w:r w:rsidRPr="00C456EE">
        <w:rPr>
          <w:sz w:val="28"/>
          <w:szCs w:val="28"/>
        </w:rPr>
        <w:t xml:space="preserve"> года).</w:t>
      </w:r>
    </w:p>
    <w:p w:rsidR="0020653B" w:rsidRPr="00C456EE" w:rsidRDefault="0020653B" w:rsidP="0020653B">
      <w:pPr>
        <w:ind w:firstLine="709"/>
        <w:jc w:val="both"/>
        <w:rPr>
          <w:sz w:val="28"/>
          <w:szCs w:val="28"/>
        </w:rPr>
      </w:pPr>
      <w:r w:rsidRPr="00C456EE">
        <w:rPr>
          <w:sz w:val="28"/>
          <w:szCs w:val="28"/>
        </w:rPr>
        <w:lastRenderedPageBreak/>
        <w:t xml:space="preserve">2 этап – экспертиза конкурсных работ (с </w:t>
      </w:r>
      <w:r>
        <w:rPr>
          <w:sz w:val="28"/>
          <w:szCs w:val="28"/>
        </w:rPr>
        <w:t>28 декабря 2020 года</w:t>
      </w:r>
      <w:r w:rsidRPr="00C456EE">
        <w:rPr>
          <w:sz w:val="28"/>
          <w:szCs w:val="28"/>
        </w:rPr>
        <w:t xml:space="preserve"> по </w:t>
      </w:r>
      <w:r>
        <w:rPr>
          <w:sz w:val="28"/>
          <w:szCs w:val="28"/>
        </w:rPr>
        <w:t>15 января 2021</w:t>
      </w:r>
      <w:r w:rsidRPr="00C456EE">
        <w:rPr>
          <w:sz w:val="28"/>
          <w:szCs w:val="28"/>
        </w:rPr>
        <w:t xml:space="preserve"> года).</w:t>
      </w:r>
    </w:p>
    <w:p w:rsidR="0020653B" w:rsidRPr="0020653B" w:rsidRDefault="0020653B" w:rsidP="0020653B">
      <w:pPr>
        <w:tabs>
          <w:tab w:val="left" w:pos="993"/>
        </w:tabs>
        <w:adjustRightInd w:val="0"/>
        <w:ind w:firstLine="709"/>
        <w:rPr>
          <w:sz w:val="28"/>
          <w:szCs w:val="28"/>
        </w:rPr>
      </w:pPr>
      <w:r w:rsidRPr="00C456EE">
        <w:rPr>
          <w:sz w:val="28"/>
          <w:szCs w:val="28"/>
        </w:rPr>
        <w:t xml:space="preserve">3 этап – подведение итогов конкурса (с </w:t>
      </w:r>
      <w:r>
        <w:rPr>
          <w:sz w:val="28"/>
          <w:szCs w:val="28"/>
        </w:rPr>
        <w:t>18</w:t>
      </w:r>
      <w:r w:rsidRPr="00C456EE">
        <w:rPr>
          <w:sz w:val="28"/>
          <w:szCs w:val="28"/>
        </w:rPr>
        <w:t xml:space="preserve"> по </w:t>
      </w:r>
      <w:r>
        <w:rPr>
          <w:sz w:val="28"/>
          <w:szCs w:val="28"/>
        </w:rPr>
        <w:t>22 января 2021</w:t>
      </w:r>
      <w:r w:rsidRPr="00C456EE">
        <w:rPr>
          <w:sz w:val="28"/>
          <w:szCs w:val="28"/>
        </w:rPr>
        <w:t xml:space="preserve"> года).</w:t>
      </w:r>
    </w:p>
    <w:p w:rsidR="00024491" w:rsidRPr="00CD4701" w:rsidRDefault="00024491" w:rsidP="00CD4701">
      <w:pPr>
        <w:numPr>
          <w:ilvl w:val="1"/>
          <w:numId w:val="1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D4701">
        <w:rPr>
          <w:sz w:val="28"/>
          <w:szCs w:val="28"/>
        </w:rPr>
        <w:t>Представленные работы рассматриваются по двум возрастным группам участников:</w:t>
      </w:r>
    </w:p>
    <w:p w:rsidR="00024491" w:rsidRPr="00CD4701" w:rsidRDefault="00024491" w:rsidP="00CD4701">
      <w:pPr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D4701">
        <w:rPr>
          <w:sz w:val="28"/>
          <w:szCs w:val="28"/>
        </w:rPr>
        <w:t>младшая группа (10-13 лет);</w:t>
      </w:r>
    </w:p>
    <w:p w:rsidR="00024491" w:rsidRDefault="00024491" w:rsidP="00CD4701">
      <w:pPr>
        <w:numPr>
          <w:ilvl w:val="0"/>
          <w:numId w:val="16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CD4701">
        <w:rPr>
          <w:sz w:val="28"/>
          <w:szCs w:val="28"/>
        </w:rPr>
        <w:t>старшая группа (1</w:t>
      </w:r>
      <w:r w:rsidR="00FF53F1" w:rsidRPr="00CD4701">
        <w:rPr>
          <w:sz w:val="28"/>
          <w:szCs w:val="28"/>
        </w:rPr>
        <w:t>4</w:t>
      </w:r>
      <w:r w:rsidRPr="00CD4701">
        <w:rPr>
          <w:sz w:val="28"/>
          <w:szCs w:val="28"/>
        </w:rPr>
        <w:t>-1</w:t>
      </w:r>
      <w:r w:rsidR="00FF53F1" w:rsidRPr="00CD4701">
        <w:rPr>
          <w:sz w:val="28"/>
          <w:szCs w:val="28"/>
        </w:rPr>
        <w:t>8</w:t>
      </w:r>
      <w:r w:rsidRPr="00CD4701">
        <w:rPr>
          <w:sz w:val="28"/>
          <w:szCs w:val="28"/>
        </w:rPr>
        <w:t xml:space="preserve"> лет).</w:t>
      </w:r>
    </w:p>
    <w:p w:rsidR="00024491" w:rsidRPr="00CD4701" w:rsidRDefault="00444D4A" w:rsidP="00444D4A">
      <w:pPr>
        <w:tabs>
          <w:tab w:val="left" w:pos="1276"/>
        </w:tabs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444D4A">
        <w:rPr>
          <w:sz w:val="28"/>
          <w:szCs w:val="28"/>
        </w:rPr>
        <w:t xml:space="preserve"> </w:t>
      </w:r>
      <w:r w:rsidRPr="00CD4701">
        <w:rPr>
          <w:sz w:val="28"/>
          <w:szCs w:val="28"/>
        </w:rPr>
        <w:t>Конкурсные работы выполняются и оцениваются по двум техникам исполнения:</w:t>
      </w:r>
      <w:r w:rsidR="00A56211">
        <w:rPr>
          <w:sz w:val="28"/>
          <w:szCs w:val="28"/>
        </w:rPr>
        <w:t xml:space="preserve"> </w:t>
      </w:r>
    </w:p>
    <w:p w:rsidR="00024491" w:rsidRPr="00CD4701" w:rsidRDefault="00024491" w:rsidP="007B3E82">
      <w:pPr>
        <w:widowControl w:val="0"/>
        <w:numPr>
          <w:ilvl w:val="0"/>
          <w:numId w:val="25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CD4701">
        <w:rPr>
          <w:sz w:val="28"/>
          <w:szCs w:val="28"/>
        </w:rPr>
        <w:t>работы, выполненные при помощи 3</w:t>
      </w:r>
      <w:r w:rsidRPr="00CD4701">
        <w:rPr>
          <w:sz w:val="28"/>
          <w:szCs w:val="28"/>
          <w:lang w:val="en-US"/>
        </w:rPr>
        <w:t>D</w:t>
      </w:r>
      <w:r w:rsidRPr="00CD4701">
        <w:rPr>
          <w:sz w:val="28"/>
          <w:szCs w:val="28"/>
        </w:rPr>
        <w:t>-принтера;</w:t>
      </w:r>
    </w:p>
    <w:p w:rsidR="00024491" w:rsidRDefault="00024491" w:rsidP="007B3E82">
      <w:pPr>
        <w:widowControl w:val="0"/>
        <w:numPr>
          <w:ilvl w:val="0"/>
          <w:numId w:val="25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CD4701">
        <w:rPr>
          <w:sz w:val="28"/>
          <w:szCs w:val="28"/>
        </w:rPr>
        <w:t>работы, выполненные при помощи лазерного гравера и/или станка с ЧПУ.</w:t>
      </w:r>
      <w:r w:rsidR="005D6BB4">
        <w:rPr>
          <w:sz w:val="28"/>
          <w:szCs w:val="28"/>
        </w:rPr>
        <w:t xml:space="preserve"> </w:t>
      </w:r>
    </w:p>
    <w:p w:rsidR="007B3E82" w:rsidRPr="007B3E82" w:rsidRDefault="007B3E82" w:rsidP="00444D4A">
      <w:pPr>
        <w:widowControl w:val="0"/>
        <w:numPr>
          <w:ilvl w:val="1"/>
          <w:numId w:val="17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Pr="007B3E82">
        <w:rPr>
          <w:sz w:val="26"/>
          <w:szCs w:val="26"/>
        </w:rPr>
        <w:t xml:space="preserve"> </w:t>
      </w:r>
      <w:r w:rsidRPr="007B3E82">
        <w:rPr>
          <w:sz w:val="28"/>
          <w:szCs w:val="26"/>
        </w:rPr>
        <w:t>проводится по следующим номинациям:</w:t>
      </w:r>
    </w:p>
    <w:p w:rsidR="007B3E82" w:rsidRPr="007B3E82" w:rsidRDefault="007B3E82" w:rsidP="007B3E82">
      <w:pPr>
        <w:widowControl w:val="0"/>
        <w:numPr>
          <w:ilvl w:val="0"/>
          <w:numId w:val="23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7B3E82">
        <w:rPr>
          <w:sz w:val="28"/>
          <w:szCs w:val="28"/>
        </w:rPr>
        <w:t>«</w:t>
      </w:r>
      <w:proofErr w:type="spellStart"/>
      <w:r w:rsidRPr="007B3E82">
        <w:rPr>
          <w:sz w:val="28"/>
          <w:szCs w:val="28"/>
        </w:rPr>
        <w:t>Мультперсонаж</w:t>
      </w:r>
      <w:proofErr w:type="spellEnd"/>
      <w:r w:rsidRPr="007B3E82">
        <w:rPr>
          <w:sz w:val="28"/>
          <w:szCs w:val="28"/>
        </w:rPr>
        <w:t>»;</w:t>
      </w:r>
    </w:p>
    <w:p w:rsidR="007B3E82" w:rsidRPr="007B3E82" w:rsidRDefault="007B3E82" w:rsidP="007B3E82">
      <w:pPr>
        <w:widowControl w:val="0"/>
        <w:numPr>
          <w:ilvl w:val="0"/>
          <w:numId w:val="23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7B3E82">
        <w:rPr>
          <w:sz w:val="28"/>
          <w:szCs w:val="28"/>
        </w:rPr>
        <w:t>«Арт-объект»;</w:t>
      </w:r>
    </w:p>
    <w:p w:rsidR="007B3E82" w:rsidRPr="007B3E82" w:rsidRDefault="007B3E82" w:rsidP="007B3E82">
      <w:pPr>
        <w:widowControl w:val="0"/>
        <w:numPr>
          <w:ilvl w:val="0"/>
          <w:numId w:val="23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7B3E82">
        <w:rPr>
          <w:sz w:val="28"/>
          <w:szCs w:val="28"/>
        </w:rPr>
        <w:t>«Эпизод из мультфильма»;</w:t>
      </w:r>
    </w:p>
    <w:p w:rsidR="007B3E82" w:rsidRDefault="007B3E82" w:rsidP="007B3E82">
      <w:pPr>
        <w:widowControl w:val="0"/>
        <w:numPr>
          <w:ilvl w:val="0"/>
          <w:numId w:val="23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7B3E82">
        <w:rPr>
          <w:sz w:val="28"/>
          <w:szCs w:val="28"/>
        </w:rPr>
        <w:t>«Парки, скверы как зоны отдыха и развлечений».</w:t>
      </w:r>
    </w:p>
    <w:p w:rsidR="007B3E82" w:rsidRDefault="007B3E82" w:rsidP="007B3E82">
      <w:pPr>
        <w:widowControl w:val="0"/>
        <w:tabs>
          <w:tab w:val="left" w:pos="1276"/>
        </w:tabs>
        <w:adjustRightInd w:val="0"/>
        <w:ind w:left="709"/>
        <w:jc w:val="both"/>
        <w:rPr>
          <w:sz w:val="28"/>
          <w:szCs w:val="28"/>
        </w:rPr>
      </w:pPr>
    </w:p>
    <w:p w:rsidR="007B3E82" w:rsidRPr="00837DC4" w:rsidRDefault="007B3E82" w:rsidP="007B3E82">
      <w:pPr>
        <w:widowControl w:val="0"/>
        <w:numPr>
          <w:ilvl w:val="0"/>
          <w:numId w:val="24"/>
        </w:numPr>
        <w:tabs>
          <w:tab w:val="left" w:pos="993"/>
        </w:tabs>
        <w:spacing w:before="5" w:line="319" w:lineRule="exact"/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837DC4">
        <w:rPr>
          <w:b/>
          <w:bCs/>
          <w:sz w:val="28"/>
          <w:szCs w:val="28"/>
        </w:rPr>
        <w:t>Условия приема конкурсных</w:t>
      </w:r>
      <w:r w:rsidRPr="00837DC4">
        <w:rPr>
          <w:b/>
          <w:bCs/>
          <w:spacing w:val="-1"/>
          <w:sz w:val="28"/>
          <w:szCs w:val="28"/>
        </w:rPr>
        <w:t xml:space="preserve"> </w:t>
      </w:r>
      <w:r w:rsidRPr="00837DC4">
        <w:rPr>
          <w:b/>
          <w:bCs/>
          <w:sz w:val="28"/>
          <w:szCs w:val="28"/>
        </w:rPr>
        <w:t>материалов</w:t>
      </w:r>
    </w:p>
    <w:p w:rsidR="007B3E82" w:rsidRPr="00F9308E" w:rsidRDefault="007B3E82" w:rsidP="007B3E82">
      <w:pPr>
        <w:widowControl w:val="0"/>
        <w:numPr>
          <w:ilvl w:val="1"/>
          <w:numId w:val="24"/>
        </w:numPr>
        <w:tabs>
          <w:tab w:val="left" w:pos="1276"/>
          <w:tab w:val="left" w:pos="8740"/>
        </w:tabs>
        <w:ind w:left="0" w:firstLine="709"/>
        <w:jc w:val="both"/>
        <w:rPr>
          <w:sz w:val="28"/>
          <w:szCs w:val="28"/>
        </w:rPr>
      </w:pP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>
        <w:rPr>
          <w:sz w:val="28"/>
        </w:rPr>
        <w:t>2</w:t>
      </w:r>
      <w:r w:rsidRPr="00F9308E">
        <w:rPr>
          <w:sz w:val="28"/>
        </w:rPr>
        <w:t xml:space="preserve">5 </w:t>
      </w:r>
      <w:r>
        <w:rPr>
          <w:sz w:val="28"/>
        </w:rPr>
        <w:t>декабря</w:t>
      </w:r>
      <w:r w:rsidRPr="00F9308E">
        <w:rPr>
          <w:sz w:val="28"/>
        </w:rPr>
        <w:t xml:space="preserve"> 2020 года необходимо </w:t>
      </w:r>
      <w:r w:rsidRPr="00F9308E">
        <w:rPr>
          <w:sz w:val="28"/>
          <w:szCs w:val="28"/>
        </w:rPr>
        <w:t xml:space="preserve">зарегистрироваться на сайте https://panorama.tatar/ во вкладке «Технические».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Pr="00F9308E">
        <w:rPr>
          <w:sz w:val="28"/>
          <w:szCs w:val="28"/>
        </w:rPr>
        <w:t>.</w:t>
      </w:r>
    </w:p>
    <w:p w:rsidR="007B3E82" w:rsidRPr="00837DC4" w:rsidRDefault="007B3E82" w:rsidP="007B3E82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837DC4">
        <w:rPr>
          <w:sz w:val="28"/>
          <w:szCs w:val="28"/>
        </w:rPr>
        <w:t xml:space="preserve">Затем необходимо поставить галочки: «Согласен с политикой обработки персональных данных» и «Согласен с условиями договора оферты для </w:t>
      </w:r>
      <w:r>
        <w:rPr>
          <w:sz w:val="28"/>
          <w:szCs w:val="28"/>
        </w:rPr>
        <w:t>участника</w:t>
      </w:r>
      <w:r w:rsidRPr="00837DC4">
        <w:rPr>
          <w:sz w:val="28"/>
          <w:szCs w:val="28"/>
        </w:rPr>
        <w:t>», предварительно ознакомившись с условиями документов. Затем необходимо ознакомиться с Положением Конкурса, оплатить квитанцию и прикрепить ее на сайт.</w:t>
      </w:r>
      <w:r w:rsidR="003D6D6C">
        <w:rPr>
          <w:sz w:val="28"/>
          <w:szCs w:val="28"/>
        </w:rPr>
        <w:t xml:space="preserve"> </w:t>
      </w:r>
    </w:p>
    <w:p w:rsidR="007B3E82" w:rsidRDefault="00526482" w:rsidP="007B3E82">
      <w:pPr>
        <w:widowControl w:val="0"/>
        <w:numPr>
          <w:ilvl w:val="1"/>
          <w:numId w:val="24"/>
        </w:num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  <w:szCs w:val="28"/>
        </w:rPr>
      </w:pPr>
      <w:r w:rsidRPr="00837DC4">
        <w:rPr>
          <w:sz w:val="28"/>
          <w:szCs w:val="28"/>
        </w:rPr>
        <w:t>Кроме</w:t>
      </w:r>
      <w:r>
        <w:rPr>
          <w:sz w:val="28"/>
          <w:szCs w:val="28"/>
        </w:rPr>
        <w:t xml:space="preserve"> </w:t>
      </w:r>
      <w:r w:rsidRPr="00837DC4">
        <w:rPr>
          <w:sz w:val="28"/>
          <w:szCs w:val="28"/>
        </w:rPr>
        <w:t>того,</w:t>
      </w:r>
      <w:r>
        <w:rPr>
          <w:sz w:val="28"/>
          <w:szCs w:val="28"/>
        </w:rPr>
        <w:t xml:space="preserve"> </w:t>
      </w:r>
      <w:r w:rsidRPr="00837DC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37DC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837DC4">
        <w:rPr>
          <w:sz w:val="28"/>
          <w:szCs w:val="28"/>
        </w:rPr>
        <w:t>до</w:t>
      </w:r>
      <w:r>
        <w:rPr>
          <w:sz w:val="28"/>
          <w:szCs w:val="28"/>
        </w:rPr>
        <w:t xml:space="preserve"> 25 декабря 2020 года</w:t>
      </w:r>
      <w:r w:rsidRPr="00837D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37DC4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представить </w:t>
      </w:r>
      <w:r w:rsidRPr="00837DC4">
        <w:rPr>
          <w:spacing w:val="-17"/>
          <w:sz w:val="28"/>
          <w:szCs w:val="28"/>
        </w:rPr>
        <w:t xml:space="preserve">в </w:t>
      </w:r>
      <w:r w:rsidRPr="00837DC4">
        <w:rPr>
          <w:sz w:val="28"/>
          <w:szCs w:val="28"/>
        </w:rPr>
        <w:t>Оргкомитет</w:t>
      </w:r>
      <w:r>
        <w:rPr>
          <w:sz w:val="28"/>
          <w:szCs w:val="28"/>
        </w:rPr>
        <w:t>:</w:t>
      </w:r>
    </w:p>
    <w:p w:rsidR="00526482" w:rsidRDefault="00526482" w:rsidP="00526482">
      <w:pPr>
        <w:widowControl w:val="0"/>
        <w:numPr>
          <w:ilvl w:val="0"/>
          <w:numId w:val="27"/>
        </w:num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(по адресу: </w:t>
      </w: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>, ул. Тимирязева, д.8А, каб.7) конкурсные работы и пакет документов</w:t>
      </w:r>
      <w:r w:rsidR="007B4D0B">
        <w:rPr>
          <w:sz w:val="28"/>
          <w:szCs w:val="28"/>
        </w:rPr>
        <w:t xml:space="preserve"> (пояснительная записка; анкета участника; скан квитанции, если </w:t>
      </w:r>
      <w:r w:rsidR="007B4D0B" w:rsidRPr="000C763E">
        <w:rPr>
          <w:sz w:val="28"/>
        </w:rPr>
        <w:t>отсутствует возможность прикрепить квитанцию об оплате на</w:t>
      </w:r>
      <w:r w:rsidR="007B4D0B" w:rsidRPr="000C763E">
        <w:rPr>
          <w:spacing w:val="-8"/>
          <w:sz w:val="28"/>
        </w:rPr>
        <w:t xml:space="preserve"> </w:t>
      </w:r>
      <w:r w:rsidR="007B4D0B" w:rsidRPr="000C763E">
        <w:rPr>
          <w:sz w:val="28"/>
        </w:rPr>
        <w:t>сайт</w:t>
      </w:r>
      <w:r w:rsidR="003D6D6C">
        <w:rPr>
          <w:sz w:val="28"/>
        </w:rPr>
        <w:t xml:space="preserve">е </w:t>
      </w:r>
      <w:r w:rsidR="003D6D6C" w:rsidRPr="00F9308E">
        <w:rPr>
          <w:sz w:val="28"/>
          <w:szCs w:val="28"/>
        </w:rPr>
        <w:t>https://panorama.tatar/</w:t>
      </w:r>
      <w:r w:rsidR="007B4D0B">
        <w:rPr>
          <w:sz w:val="28"/>
          <w:szCs w:val="28"/>
        </w:rPr>
        <w:t>)</w:t>
      </w:r>
      <w:r>
        <w:rPr>
          <w:sz w:val="28"/>
          <w:szCs w:val="28"/>
        </w:rPr>
        <w:t xml:space="preserve"> по номинациям «</w:t>
      </w:r>
      <w:proofErr w:type="spellStart"/>
      <w:r>
        <w:rPr>
          <w:sz w:val="28"/>
          <w:szCs w:val="28"/>
        </w:rPr>
        <w:t>Мультперсонаж</w:t>
      </w:r>
      <w:proofErr w:type="spellEnd"/>
      <w:r>
        <w:rPr>
          <w:sz w:val="28"/>
          <w:szCs w:val="28"/>
        </w:rPr>
        <w:t>» и «</w:t>
      </w:r>
      <w:proofErr w:type="spellStart"/>
      <w:r>
        <w:rPr>
          <w:sz w:val="28"/>
          <w:szCs w:val="28"/>
        </w:rPr>
        <w:t>Артобъект</w:t>
      </w:r>
      <w:proofErr w:type="spellEnd"/>
      <w:r>
        <w:rPr>
          <w:sz w:val="28"/>
          <w:szCs w:val="28"/>
        </w:rPr>
        <w:t>»;</w:t>
      </w:r>
    </w:p>
    <w:p w:rsidR="00526482" w:rsidRPr="007B3E82" w:rsidRDefault="00526482" w:rsidP="007B4D0B">
      <w:pPr>
        <w:widowControl w:val="0"/>
        <w:numPr>
          <w:ilvl w:val="0"/>
          <w:numId w:val="27"/>
        </w:num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837DC4">
        <w:rPr>
          <w:sz w:val="28"/>
          <w:szCs w:val="28"/>
        </w:rPr>
        <w:t xml:space="preserve">по электронному адресу </w:t>
      </w:r>
      <w:hyperlink r:id="rId6" w:history="1">
        <w:r w:rsidRPr="00910274">
          <w:rPr>
            <w:rStyle w:val="a9"/>
            <w:rFonts w:eastAsia="Calibri"/>
            <w:sz w:val="28"/>
            <w:szCs w:val="28"/>
            <w:lang w:val="en-US"/>
          </w:rPr>
          <w:t>rcvrtech</w:t>
        </w:r>
        <w:r w:rsidRPr="00910274">
          <w:rPr>
            <w:rStyle w:val="a9"/>
            <w:rFonts w:eastAsia="Calibri"/>
            <w:sz w:val="28"/>
            <w:szCs w:val="28"/>
          </w:rPr>
          <w:t>@</w:t>
        </w:r>
        <w:r w:rsidRPr="00910274">
          <w:rPr>
            <w:rStyle w:val="a9"/>
            <w:rFonts w:eastAsia="Calibri"/>
            <w:sz w:val="28"/>
            <w:szCs w:val="28"/>
            <w:lang w:val="en-US"/>
          </w:rPr>
          <w:t>mail</w:t>
        </w:r>
        <w:r w:rsidRPr="00910274">
          <w:rPr>
            <w:rStyle w:val="a9"/>
            <w:rFonts w:eastAsia="Calibri"/>
            <w:sz w:val="28"/>
            <w:szCs w:val="28"/>
          </w:rPr>
          <w:t>.</w:t>
        </w:r>
        <w:r w:rsidRPr="00910274">
          <w:rPr>
            <w:rStyle w:val="a9"/>
            <w:rFonts w:eastAsia="Calibri"/>
            <w:sz w:val="28"/>
            <w:szCs w:val="28"/>
            <w:lang w:val="en-US"/>
          </w:rPr>
          <w:t>ru</w:t>
        </w:r>
      </w:hyperlink>
      <w:r w:rsidRPr="00526482">
        <w:rPr>
          <w:sz w:val="28"/>
          <w:szCs w:val="28"/>
        </w:rPr>
        <w:t xml:space="preserve"> </w:t>
      </w:r>
      <w:r w:rsidRPr="00837DC4">
        <w:rPr>
          <w:sz w:val="28"/>
          <w:szCs w:val="28"/>
        </w:rPr>
        <w:t>с пометкой</w:t>
      </w:r>
      <w:r w:rsidRPr="00837DC4">
        <w:rPr>
          <w:spacing w:val="15"/>
          <w:sz w:val="28"/>
          <w:szCs w:val="28"/>
        </w:rPr>
        <w:t xml:space="preserve"> </w:t>
      </w:r>
      <w:r w:rsidRPr="00837DC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 w:rsidRPr="006A48E1">
        <w:rPr>
          <w:sz w:val="28"/>
          <w:szCs w:val="28"/>
        </w:rPr>
        <w:t>»</w:t>
      </w:r>
      <w:r>
        <w:rPr>
          <w:rFonts w:eastAsia="Calibri"/>
          <w:sz w:val="28"/>
          <w:szCs w:val="28"/>
        </w:rPr>
        <w:t>)</w:t>
      </w:r>
      <w:r>
        <w:t xml:space="preserve"> </w:t>
      </w:r>
      <w:r>
        <w:rPr>
          <w:sz w:val="28"/>
          <w:szCs w:val="28"/>
        </w:rPr>
        <w:t xml:space="preserve"> видеоролик</w:t>
      </w:r>
      <w:r>
        <w:t xml:space="preserve"> </w:t>
      </w:r>
      <w:r>
        <w:rPr>
          <w:sz w:val="28"/>
        </w:rPr>
        <w:t>и пакет документов</w:t>
      </w:r>
      <w:r w:rsidR="007B4D0B">
        <w:rPr>
          <w:sz w:val="28"/>
        </w:rPr>
        <w:t xml:space="preserve"> (</w:t>
      </w:r>
      <w:r w:rsidR="007B4D0B">
        <w:rPr>
          <w:sz w:val="28"/>
          <w:szCs w:val="28"/>
        </w:rPr>
        <w:t xml:space="preserve">анкета участника; скан квитанции, если </w:t>
      </w:r>
      <w:r w:rsidR="007B4D0B" w:rsidRPr="000C763E">
        <w:rPr>
          <w:sz w:val="28"/>
        </w:rPr>
        <w:t xml:space="preserve">отсутствует возможность прикрепить квитанцию об оплате </w:t>
      </w:r>
      <w:r w:rsidR="003D6D6C" w:rsidRPr="000C763E">
        <w:rPr>
          <w:sz w:val="28"/>
        </w:rPr>
        <w:t>сайт</w:t>
      </w:r>
      <w:r w:rsidR="003D6D6C">
        <w:rPr>
          <w:sz w:val="28"/>
        </w:rPr>
        <w:t xml:space="preserve">е </w:t>
      </w:r>
      <w:r w:rsidR="003D6D6C" w:rsidRPr="00F9308E">
        <w:rPr>
          <w:sz w:val="28"/>
          <w:szCs w:val="28"/>
        </w:rPr>
        <w:t>https://panorama.tatar/</w:t>
      </w:r>
      <w:r w:rsidR="007B4D0B">
        <w:rPr>
          <w:sz w:val="28"/>
        </w:rPr>
        <w:t>)</w:t>
      </w:r>
      <w:r>
        <w:rPr>
          <w:sz w:val="28"/>
        </w:rPr>
        <w:t xml:space="preserve"> по номинациям </w:t>
      </w:r>
      <w:r w:rsidRPr="007B3E82">
        <w:rPr>
          <w:sz w:val="28"/>
          <w:szCs w:val="28"/>
        </w:rPr>
        <w:t>«Эпизод из мультфильма»</w:t>
      </w:r>
      <w:r>
        <w:rPr>
          <w:sz w:val="28"/>
          <w:szCs w:val="28"/>
        </w:rPr>
        <w:t xml:space="preserve"> и </w:t>
      </w:r>
      <w:r w:rsidRPr="007B3E82">
        <w:rPr>
          <w:sz w:val="28"/>
          <w:szCs w:val="28"/>
        </w:rPr>
        <w:t>«Парки, скверы как зоны отдыха и развлечений».</w:t>
      </w:r>
    </w:p>
    <w:p w:rsidR="00526482" w:rsidRPr="007B4D0B" w:rsidRDefault="007B4D0B" w:rsidP="007B4D0B">
      <w:pPr>
        <w:widowControl w:val="0"/>
        <w:numPr>
          <w:ilvl w:val="1"/>
          <w:numId w:val="24"/>
        </w:numPr>
        <w:tabs>
          <w:tab w:val="left" w:pos="1276"/>
          <w:tab w:val="left" w:pos="10241"/>
        </w:tabs>
        <w:ind w:left="0" w:firstLine="709"/>
        <w:jc w:val="both"/>
        <w:rPr>
          <w:sz w:val="28"/>
        </w:rPr>
      </w:pPr>
      <w:r w:rsidRPr="00987CE5">
        <w:rPr>
          <w:sz w:val="28"/>
          <w:szCs w:val="28"/>
        </w:rPr>
        <w:t>На Конкурс не принимаются работы в случаях, если:</w:t>
      </w:r>
    </w:p>
    <w:p w:rsidR="007B4D0B" w:rsidRPr="007B4D0B" w:rsidRDefault="00DF1865" w:rsidP="00AC3AF2">
      <w:pPr>
        <w:widowControl w:val="0"/>
        <w:numPr>
          <w:ilvl w:val="1"/>
          <w:numId w:val="28"/>
        </w:numPr>
        <w:tabs>
          <w:tab w:val="left" w:pos="1276"/>
          <w:tab w:val="left" w:pos="10241"/>
        </w:tabs>
        <w:ind w:left="0" w:firstLine="709"/>
        <w:jc w:val="both"/>
        <w:rPr>
          <w:sz w:val="28"/>
        </w:rPr>
      </w:pPr>
      <w:r w:rsidRPr="00AC3AF2">
        <w:rPr>
          <w:sz w:val="28"/>
          <w:szCs w:val="28"/>
        </w:rPr>
        <w:t>не соблюдено авторское исполнение конкурсной работы (</w:t>
      </w:r>
      <w:r w:rsidR="00AC3AF2" w:rsidRPr="00AC3AF2">
        <w:rPr>
          <w:sz w:val="28"/>
          <w:szCs w:val="28"/>
        </w:rPr>
        <w:t>конкурсная</w:t>
      </w:r>
      <w:r w:rsidR="00AC3AF2">
        <w:rPr>
          <w:sz w:val="28"/>
          <w:szCs w:val="28"/>
        </w:rPr>
        <w:t xml:space="preserve"> работа</w:t>
      </w:r>
      <w:r w:rsidR="00AC3AF2" w:rsidRPr="00AC3AF2">
        <w:rPr>
          <w:sz w:val="28"/>
          <w:szCs w:val="28"/>
        </w:rPr>
        <w:t xml:space="preserve"> является результатом воспроизведения ранее </w:t>
      </w:r>
      <w:r w:rsidR="00AC3AF2">
        <w:rPr>
          <w:sz w:val="28"/>
          <w:szCs w:val="28"/>
        </w:rPr>
        <w:t>выполненной работы</w:t>
      </w:r>
      <w:r w:rsidR="00AC3AF2" w:rsidRPr="00AC3AF2">
        <w:rPr>
          <w:sz w:val="28"/>
          <w:szCs w:val="28"/>
        </w:rPr>
        <w:t>, либо результатом воспроизведения конкретных и подробных инструкций</w:t>
      </w:r>
      <w:r w:rsidR="007B4D0B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526482" w:rsidRPr="00987CE5" w:rsidRDefault="00526482" w:rsidP="007B4D0B">
      <w:pPr>
        <w:numPr>
          <w:ilvl w:val="0"/>
          <w:numId w:val="28"/>
        </w:numPr>
        <w:tabs>
          <w:tab w:val="left" w:pos="1276"/>
        </w:tabs>
        <w:ind w:left="0" w:right="-1" w:firstLine="709"/>
        <w:contextualSpacing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тематике Конкурса; </w:t>
      </w:r>
    </w:p>
    <w:p w:rsidR="00526482" w:rsidRPr="00987CE5" w:rsidRDefault="00526482" w:rsidP="007B4D0B">
      <w:pPr>
        <w:numPr>
          <w:ilvl w:val="0"/>
          <w:numId w:val="28"/>
        </w:numPr>
        <w:tabs>
          <w:tab w:val="left" w:pos="1276"/>
        </w:tabs>
        <w:ind w:left="0" w:right="-1" w:firstLine="709"/>
        <w:contextualSpacing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Конкурса; </w:t>
      </w:r>
    </w:p>
    <w:p w:rsidR="00526482" w:rsidRPr="0020788B" w:rsidRDefault="00526482" w:rsidP="007B4D0B">
      <w:pPr>
        <w:numPr>
          <w:ilvl w:val="0"/>
          <w:numId w:val="28"/>
        </w:numPr>
        <w:tabs>
          <w:tab w:val="left" w:pos="1276"/>
        </w:tabs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 Положении</w:t>
      </w:r>
      <w:r w:rsidRPr="007B5016">
        <w:rPr>
          <w:rFonts w:eastAsia="Calibri"/>
          <w:b/>
          <w:spacing w:val="-2"/>
          <w:sz w:val="28"/>
          <w:szCs w:val="28"/>
        </w:rPr>
        <w:t>.</w:t>
      </w:r>
    </w:p>
    <w:p w:rsidR="00526482" w:rsidRDefault="00526482" w:rsidP="007B4D0B">
      <w:pPr>
        <w:numPr>
          <w:ilvl w:val="0"/>
          <w:numId w:val="28"/>
        </w:numPr>
        <w:tabs>
          <w:tab w:val="left" w:pos="1276"/>
        </w:tabs>
        <w:ind w:left="0" w:right="-1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отсутствует</w:t>
      </w:r>
      <w:r w:rsidRPr="0020788B">
        <w:rPr>
          <w:color w:val="000000"/>
          <w:sz w:val="28"/>
          <w:szCs w:val="28"/>
          <w:lang w:bidi="ru-RU"/>
        </w:rPr>
        <w:t xml:space="preserve"> регистраци</w:t>
      </w:r>
      <w:r>
        <w:rPr>
          <w:color w:val="000000"/>
          <w:sz w:val="28"/>
          <w:szCs w:val="28"/>
          <w:lang w:bidi="ru-RU"/>
        </w:rPr>
        <w:t>я</w:t>
      </w:r>
      <w:r w:rsidRPr="0020788B">
        <w:rPr>
          <w:color w:val="000000"/>
          <w:sz w:val="28"/>
          <w:szCs w:val="28"/>
          <w:lang w:bidi="ru-RU"/>
        </w:rPr>
        <w:t xml:space="preserve"> на сайте: </w:t>
      </w:r>
      <w:hyperlink r:id="rId7" w:history="1">
        <w:r w:rsidRPr="0020788B">
          <w:rPr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Pr="0020788B">
        <w:rPr>
          <w:sz w:val="28"/>
          <w:szCs w:val="28"/>
        </w:rPr>
        <w:t>.</w:t>
      </w:r>
    </w:p>
    <w:p w:rsidR="007B4D0B" w:rsidRDefault="007B4D0B" w:rsidP="007B4D0B">
      <w:pPr>
        <w:widowControl w:val="0"/>
        <w:numPr>
          <w:ilvl w:val="0"/>
          <w:numId w:val="24"/>
        </w:numPr>
        <w:tabs>
          <w:tab w:val="left" w:pos="1134"/>
        </w:tabs>
        <w:spacing w:before="4"/>
        <w:ind w:left="0" w:firstLine="709"/>
        <w:jc w:val="center"/>
        <w:outlineLvl w:val="1"/>
        <w:rPr>
          <w:b/>
          <w:bCs/>
          <w:sz w:val="28"/>
          <w:szCs w:val="28"/>
        </w:rPr>
      </w:pPr>
      <w:bookmarkStart w:id="0" w:name="_GoBack"/>
      <w:bookmarkEnd w:id="0"/>
      <w:r w:rsidRPr="0015481D">
        <w:rPr>
          <w:b/>
          <w:bCs/>
          <w:sz w:val="28"/>
          <w:szCs w:val="28"/>
        </w:rPr>
        <w:t>Требования к оформлению и содержанию конкурсных</w:t>
      </w:r>
      <w:r w:rsidRPr="0015481D">
        <w:rPr>
          <w:b/>
          <w:bCs/>
          <w:spacing w:val="-13"/>
          <w:sz w:val="28"/>
          <w:szCs w:val="28"/>
        </w:rPr>
        <w:t xml:space="preserve"> </w:t>
      </w:r>
      <w:r w:rsidRPr="0015481D">
        <w:rPr>
          <w:b/>
          <w:bCs/>
          <w:sz w:val="28"/>
          <w:szCs w:val="28"/>
        </w:rPr>
        <w:t>материалов</w:t>
      </w:r>
    </w:p>
    <w:p w:rsidR="007B4D0B" w:rsidRPr="007B4D0B" w:rsidRDefault="007B4D0B" w:rsidP="007B4D0B">
      <w:pPr>
        <w:widowControl w:val="0"/>
        <w:numPr>
          <w:ilvl w:val="1"/>
          <w:numId w:val="24"/>
        </w:numPr>
        <w:tabs>
          <w:tab w:val="left" w:pos="1276"/>
        </w:tabs>
        <w:adjustRightInd w:val="0"/>
        <w:ind w:left="0" w:firstLine="709"/>
        <w:jc w:val="both"/>
        <w:rPr>
          <w:iCs/>
          <w:sz w:val="28"/>
          <w:szCs w:val="28"/>
        </w:rPr>
      </w:pPr>
      <w:r w:rsidRPr="007B4D0B">
        <w:rPr>
          <w:iCs/>
          <w:sz w:val="28"/>
          <w:szCs w:val="28"/>
        </w:rPr>
        <w:t>Требования к конкурсной работе в номинации «</w:t>
      </w:r>
      <w:proofErr w:type="spellStart"/>
      <w:r w:rsidRPr="007B4D0B">
        <w:rPr>
          <w:iCs/>
          <w:sz w:val="28"/>
          <w:szCs w:val="28"/>
        </w:rPr>
        <w:t>Мультперсонаж</w:t>
      </w:r>
      <w:proofErr w:type="spellEnd"/>
      <w:r w:rsidRPr="007B4D0B">
        <w:rPr>
          <w:iCs/>
          <w:sz w:val="28"/>
          <w:szCs w:val="28"/>
        </w:rPr>
        <w:t>»:</w:t>
      </w:r>
    </w:p>
    <w:p w:rsidR="007B4D0B" w:rsidRPr="003D6D6C" w:rsidRDefault="00A41920" w:rsidP="003D6D6C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создание персонажа/персонажей</w:t>
      </w:r>
      <w:r w:rsidR="007B4D0B" w:rsidRPr="003D6D6C">
        <w:rPr>
          <w:bCs/>
          <w:sz w:val="28"/>
          <w:szCs w:val="28"/>
        </w:rPr>
        <w:t xml:space="preserve"> мультипликационного фильма, созданного киностудией «</w:t>
      </w:r>
      <w:proofErr w:type="spellStart"/>
      <w:r w:rsidR="007B4D0B" w:rsidRPr="003D6D6C">
        <w:rPr>
          <w:bCs/>
          <w:sz w:val="28"/>
          <w:szCs w:val="28"/>
        </w:rPr>
        <w:t>Союзмультфильм</w:t>
      </w:r>
      <w:proofErr w:type="spellEnd"/>
      <w:r w:rsidR="007B4D0B" w:rsidRPr="003D6D6C">
        <w:rPr>
          <w:bCs/>
          <w:sz w:val="28"/>
          <w:szCs w:val="28"/>
        </w:rPr>
        <w:t>»;</w:t>
      </w:r>
    </w:p>
    <w:p w:rsidR="007B4D0B" w:rsidRPr="003D6D6C" w:rsidRDefault="007B4D0B" w:rsidP="003D6D6C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 w:rsidRPr="003D6D6C">
        <w:rPr>
          <w:bCs/>
          <w:sz w:val="28"/>
          <w:szCs w:val="28"/>
        </w:rPr>
        <w:t>высота фигур – не менее 150 мм.</w:t>
      </w:r>
    </w:p>
    <w:p w:rsidR="007B4D0B" w:rsidRPr="007B4D0B" w:rsidRDefault="007B4D0B" w:rsidP="007B4D0B">
      <w:pPr>
        <w:widowControl w:val="0"/>
        <w:spacing w:before="2" w:line="321" w:lineRule="exact"/>
        <w:ind w:firstLine="709"/>
        <w:jc w:val="both"/>
        <w:rPr>
          <w:sz w:val="28"/>
          <w:szCs w:val="28"/>
        </w:rPr>
      </w:pPr>
      <w:r w:rsidRPr="007B4D0B">
        <w:rPr>
          <w:sz w:val="28"/>
          <w:szCs w:val="28"/>
        </w:rPr>
        <w:t xml:space="preserve">Оценивание конкурсной работы </w:t>
      </w:r>
      <w:r w:rsidRPr="007B4D0B">
        <w:rPr>
          <w:iCs/>
          <w:sz w:val="28"/>
          <w:szCs w:val="28"/>
        </w:rPr>
        <w:t>в номинации «</w:t>
      </w:r>
      <w:proofErr w:type="spellStart"/>
      <w:r w:rsidRPr="007B4D0B">
        <w:rPr>
          <w:iCs/>
          <w:sz w:val="28"/>
          <w:szCs w:val="28"/>
        </w:rPr>
        <w:t>Мультперсонаж</w:t>
      </w:r>
      <w:proofErr w:type="spellEnd"/>
      <w:r w:rsidRPr="007B4D0B">
        <w:rPr>
          <w:iCs/>
          <w:sz w:val="28"/>
          <w:szCs w:val="28"/>
        </w:rPr>
        <w:t xml:space="preserve">» </w:t>
      </w:r>
      <w:r w:rsidRPr="007B4D0B">
        <w:rPr>
          <w:sz w:val="28"/>
          <w:szCs w:val="28"/>
        </w:rPr>
        <w:t>осуществляется по следующим критериям</w:t>
      </w:r>
      <w:r w:rsidRPr="007B4D0B">
        <w:rPr>
          <w:iCs/>
          <w:sz w:val="28"/>
          <w:szCs w:val="28"/>
        </w:rPr>
        <w:t xml:space="preserve"> (каждый критерий оценивается по пятибалльной шкале, максимальная оценка за конкурсную работу – 25 баллов)</w:t>
      </w:r>
      <w:r w:rsidRPr="007B4D0B">
        <w:rPr>
          <w:sz w:val="28"/>
          <w:szCs w:val="28"/>
        </w:rPr>
        <w:t>:</w:t>
      </w:r>
    </w:p>
    <w:p w:rsidR="007B4D0B" w:rsidRP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 w:rsidRPr="007B4D0B">
        <w:rPr>
          <w:bCs/>
          <w:sz w:val="28"/>
          <w:szCs w:val="28"/>
        </w:rPr>
        <w:t xml:space="preserve">точность воспроизведения персонажей; </w:t>
      </w:r>
    </w:p>
    <w:p w:rsidR="007B4D0B" w:rsidRP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 w:rsidRPr="007B4D0B">
        <w:rPr>
          <w:bCs/>
          <w:sz w:val="28"/>
          <w:szCs w:val="28"/>
        </w:rPr>
        <w:t>качество исполнения</w:t>
      </w:r>
      <w:r w:rsidR="009142CA">
        <w:rPr>
          <w:bCs/>
          <w:sz w:val="28"/>
          <w:szCs w:val="28"/>
        </w:rPr>
        <w:t xml:space="preserve"> </w:t>
      </w:r>
      <w:r w:rsidR="009142CA" w:rsidRPr="009142CA">
        <w:rPr>
          <w:bCs/>
          <w:sz w:val="28"/>
          <w:szCs w:val="28"/>
        </w:rPr>
        <w:t>(оценка качества изготовления конструкций деталей, четкость контуров и поверхностей, качество покраски, применение материалов)</w:t>
      </w:r>
      <w:r w:rsidRPr="007B4D0B">
        <w:rPr>
          <w:bCs/>
          <w:sz w:val="28"/>
          <w:szCs w:val="28"/>
        </w:rPr>
        <w:t>;</w:t>
      </w:r>
    </w:p>
    <w:p w:rsidR="007B4D0B" w:rsidRP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 w:rsidRPr="007B4D0B">
        <w:rPr>
          <w:bCs/>
          <w:sz w:val="28"/>
          <w:szCs w:val="28"/>
        </w:rPr>
        <w:t>эстетическое оформление и дизайн работы;</w:t>
      </w:r>
    </w:p>
    <w:p w:rsidR="007B4D0B" w:rsidRP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 w:rsidRPr="007B4D0B">
        <w:rPr>
          <w:bCs/>
          <w:sz w:val="28"/>
          <w:szCs w:val="28"/>
        </w:rPr>
        <w:t>количество деталей в экспонате;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 w:rsidRPr="007B4D0B">
        <w:rPr>
          <w:bCs/>
          <w:sz w:val="28"/>
          <w:szCs w:val="28"/>
        </w:rPr>
        <w:t>наличие движущихся элементов в экспонате.</w:t>
      </w:r>
    </w:p>
    <w:p w:rsidR="007B4D0B" w:rsidRPr="007B4D0B" w:rsidRDefault="007B4D0B" w:rsidP="00AC3AF2">
      <w:pPr>
        <w:widowControl w:val="0"/>
        <w:numPr>
          <w:ilvl w:val="1"/>
          <w:numId w:val="24"/>
        </w:numPr>
        <w:tabs>
          <w:tab w:val="left" w:pos="1276"/>
        </w:tabs>
        <w:adjustRightInd w:val="0"/>
        <w:ind w:left="0" w:firstLine="709"/>
        <w:jc w:val="both"/>
        <w:rPr>
          <w:iCs/>
          <w:sz w:val="28"/>
          <w:szCs w:val="28"/>
        </w:rPr>
      </w:pPr>
      <w:r w:rsidRPr="007B4D0B">
        <w:rPr>
          <w:iCs/>
          <w:sz w:val="28"/>
          <w:szCs w:val="28"/>
        </w:rPr>
        <w:t>Требования к конкурсной работе в номинации «</w:t>
      </w:r>
      <w:r w:rsidRPr="007B4D0B">
        <w:rPr>
          <w:sz w:val="28"/>
          <w:szCs w:val="28"/>
        </w:rPr>
        <w:t>Арт-объект</w:t>
      </w:r>
      <w:r w:rsidRPr="007B4D0B">
        <w:rPr>
          <w:iCs/>
          <w:sz w:val="28"/>
          <w:szCs w:val="28"/>
        </w:rPr>
        <w:t>»:</w:t>
      </w:r>
    </w:p>
    <w:p w:rsidR="007B4D0B" w:rsidRPr="003D6D6C" w:rsidRDefault="00A41920" w:rsidP="003D6D6C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создание </w:t>
      </w:r>
      <w:r w:rsidR="007B4D0B" w:rsidRPr="003D6D6C">
        <w:rPr>
          <w:bCs/>
          <w:sz w:val="28"/>
          <w:szCs w:val="28"/>
        </w:rPr>
        <w:t>произведени</w:t>
      </w:r>
      <w:r>
        <w:rPr>
          <w:bCs/>
          <w:sz w:val="28"/>
          <w:szCs w:val="28"/>
        </w:rPr>
        <w:t>я</w:t>
      </w:r>
      <w:r w:rsidR="007B4D0B" w:rsidRPr="003D6D6C">
        <w:rPr>
          <w:bCs/>
          <w:sz w:val="28"/>
          <w:szCs w:val="28"/>
        </w:rPr>
        <w:t xml:space="preserve"> искусства (вещ</w:t>
      </w:r>
      <w:r w:rsidR="00205388">
        <w:rPr>
          <w:bCs/>
          <w:sz w:val="28"/>
          <w:szCs w:val="28"/>
        </w:rPr>
        <w:t>и</w:t>
      </w:r>
      <w:r w:rsidR="007B4D0B" w:rsidRPr="003D6D6C">
        <w:rPr>
          <w:bCs/>
          <w:sz w:val="28"/>
          <w:szCs w:val="28"/>
        </w:rPr>
        <w:t xml:space="preserve"> или объект</w:t>
      </w:r>
      <w:r w:rsidR="00205388">
        <w:rPr>
          <w:bCs/>
          <w:sz w:val="28"/>
          <w:szCs w:val="28"/>
        </w:rPr>
        <w:t>а</w:t>
      </w:r>
      <w:r w:rsidR="007B4D0B" w:rsidRPr="003D6D6C">
        <w:rPr>
          <w:bCs/>
          <w:sz w:val="28"/>
          <w:szCs w:val="28"/>
        </w:rPr>
        <w:t>), не подчиняюще</w:t>
      </w:r>
      <w:r>
        <w:rPr>
          <w:bCs/>
          <w:sz w:val="28"/>
          <w:szCs w:val="28"/>
        </w:rPr>
        <w:t>го</w:t>
      </w:r>
      <w:r w:rsidR="007B4D0B" w:rsidRPr="003D6D6C">
        <w:rPr>
          <w:bCs/>
          <w:sz w:val="28"/>
          <w:szCs w:val="28"/>
        </w:rPr>
        <w:t>ся никаким точным правилам, но соответствующе</w:t>
      </w:r>
      <w:r w:rsidR="00205388">
        <w:rPr>
          <w:bCs/>
          <w:sz w:val="28"/>
          <w:szCs w:val="28"/>
        </w:rPr>
        <w:t>го</w:t>
      </w:r>
      <w:r w:rsidR="007B4D0B" w:rsidRPr="003D6D6C">
        <w:rPr>
          <w:bCs/>
          <w:sz w:val="28"/>
          <w:szCs w:val="28"/>
        </w:rPr>
        <w:t xml:space="preserve"> тематике Конкурса. Может быть выполнено в виде статуи, фонтана и </w:t>
      </w:r>
      <w:proofErr w:type="spellStart"/>
      <w:r w:rsidR="007B4D0B" w:rsidRPr="003D6D6C">
        <w:rPr>
          <w:bCs/>
          <w:sz w:val="28"/>
          <w:szCs w:val="28"/>
        </w:rPr>
        <w:t>тд</w:t>
      </w:r>
      <w:proofErr w:type="spellEnd"/>
      <w:r w:rsidR="007B4D0B" w:rsidRPr="003D6D6C">
        <w:rPr>
          <w:bCs/>
          <w:sz w:val="28"/>
          <w:szCs w:val="28"/>
        </w:rPr>
        <w:t>.</w:t>
      </w:r>
    </w:p>
    <w:p w:rsidR="007B4D0B" w:rsidRPr="003D6D6C" w:rsidRDefault="007B4D0B" w:rsidP="003D6D6C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 w:rsidRPr="003D6D6C">
        <w:rPr>
          <w:bCs/>
          <w:sz w:val="28"/>
          <w:szCs w:val="28"/>
        </w:rPr>
        <w:t xml:space="preserve">высота – не менее </w:t>
      </w:r>
      <w:r w:rsidR="00A41920">
        <w:rPr>
          <w:bCs/>
          <w:sz w:val="28"/>
          <w:szCs w:val="28"/>
        </w:rPr>
        <w:t>20</w:t>
      </w:r>
      <w:r w:rsidRPr="003D6D6C">
        <w:rPr>
          <w:bCs/>
          <w:sz w:val="28"/>
          <w:szCs w:val="28"/>
        </w:rPr>
        <w:t>0 мм.</w:t>
      </w:r>
    </w:p>
    <w:p w:rsidR="007B4D0B" w:rsidRDefault="007B4D0B" w:rsidP="00DF1865">
      <w:pPr>
        <w:widowControl w:val="0"/>
        <w:spacing w:before="2" w:line="321" w:lineRule="exact"/>
        <w:ind w:firstLine="709"/>
        <w:jc w:val="both"/>
        <w:rPr>
          <w:sz w:val="28"/>
          <w:szCs w:val="28"/>
        </w:rPr>
      </w:pPr>
      <w:r w:rsidRPr="00590031">
        <w:rPr>
          <w:sz w:val="28"/>
          <w:szCs w:val="28"/>
        </w:rPr>
        <w:t xml:space="preserve">Оценивание </w:t>
      </w:r>
      <w:r>
        <w:rPr>
          <w:sz w:val="28"/>
          <w:szCs w:val="28"/>
        </w:rPr>
        <w:t xml:space="preserve">конкурсной работы </w:t>
      </w:r>
      <w:r>
        <w:rPr>
          <w:iCs/>
          <w:sz w:val="28"/>
          <w:szCs w:val="28"/>
        </w:rPr>
        <w:t>в</w:t>
      </w:r>
      <w:r w:rsidRPr="009C462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номинации «</w:t>
      </w:r>
      <w:r w:rsidRPr="00E067AF">
        <w:rPr>
          <w:iCs/>
          <w:sz w:val="28"/>
          <w:szCs w:val="28"/>
        </w:rPr>
        <w:t>Арт-объект</w:t>
      </w:r>
      <w:r>
        <w:rPr>
          <w:iCs/>
          <w:sz w:val="28"/>
          <w:szCs w:val="28"/>
        </w:rPr>
        <w:t xml:space="preserve">» </w:t>
      </w:r>
      <w:r w:rsidRPr="00590031">
        <w:rPr>
          <w:sz w:val="28"/>
          <w:szCs w:val="28"/>
        </w:rPr>
        <w:t>осуществляется по следующим критериям</w:t>
      </w:r>
      <w:r w:rsidRPr="00590031">
        <w:rPr>
          <w:iCs/>
          <w:sz w:val="28"/>
          <w:szCs w:val="28"/>
        </w:rPr>
        <w:t xml:space="preserve"> (каждый критерий оценивается по пятибалльной шкале</w:t>
      </w:r>
      <w:r>
        <w:rPr>
          <w:iCs/>
          <w:sz w:val="28"/>
          <w:szCs w:val="28"/>
        </w:rPr>
        <w:t>, максимальная оценка за конкурсную работу – 30 баллов</w:t>
      </w:r>
      <w:r w:rsidRPr="00590031">
        <w:rPr>
          <w:iCs/>
          <w:sz w:val="28"/>
          <w:szCs w:val="28"/>
        </w:rPr>
        <w:t>)</w:t>
      </w:r>
      <w:r w:rsidRPr="00590031">
        <w:rPr>
          <w:sz w:val="28"/>
          <w:szCs w:val="28"/>
        </w:rPr>
        <w:t>: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креативность конкурсной работы;</w:t>
      </w:r>
      <w:r w:rsidRPr="0092588B">
        <w:rPr>
          <w:bCs/>
          <w:sz w:val="28"/>
          <w:szCs w:val="28"/>
        </w:rPr>
        <w:t xml:space="preserve"> 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качество исполнения</w:t>
      </w:r>
      <w:r w:rsidR="009142CA">
        <w:rPr>
          <w:bCs/>
          <w:sz w:val="28"/>
          <w:szCs w:val="28"/>
        </w:rPr>
        <w:t xml:space="preserve"> </w:t>
      </w:r>
      <w:r w:rsidR="009142CA" w:rsidRPr="009142CA">
        <w:rPr>
          <w:bCs/>
          <w:sz w:val="28"/>
          <w:szCs w:val="28"/>
        </w:rPr>
        <w:t>(оценка качества изготовления конструкций деталей, четкость контуров и поверхностей, качество покраски, применение материалов)</w:t>
      </w:r>
      <w:r>
        <w:rPr>
          <w:bCs/>
          <w:sz w:val="28"/>
          <w:szCs w:val="28"/>
        </w:rPr>
        <w:t>;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эстетическое оформление и дизайн;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деталей;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движущихся элементов;</w:t>
      </w:r>
      <w:r w:rsidR="00260470">
        <w:rPr>
          <w:bCs/>
          <w:sz w:val="28"/>
          <w:szCs w:val="28"/>
        </w:rPr>
        <w:t xml:space="preserve"> </w:t>
      </w:r>
    </w:p>
    <w:p w:rsidR="007B4D0B" w:rsidRPr="00A41920" w:rsidRDefault="00A41920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функционирующих</w:t>
      </w:r>
      <w:r w:rsidR="00205388">
        <w:rPr>
          <w:bCs/>
          <w:sz w:val="28"/>
          <w:szCs w:val="28"/>
        </w:rPr>
        <w:t xml:space="preserve"> (работающих) </w:t>
      </w:r>
      <w:r>
        <w:rPr>
          <w:bCs/>
          <w:sz w:val="28"/>
          <w:szCs w:val="28"/>
        </w:rPr>
        <w:t>элементов.</w:t>
      </w:r>
    </w:p>
    <w:p w:rsidR="007B4D0B" w:rsidRPr="00DF1865" w:rsidRDefault="007B4D0B" w:rsidP="00AC3AF2">
      <w:pPr>
        <w:widowControl w:val="0"/>
        <w:numPr>
          <w:ilvl w:val="1"/>
          <w:numId w:val="24"/>
        </w:numPr>
        <w:tabs>
          <w:tab w:val="left" w:pos="1276"/>
        </w:tabs>
        <w:adjustRightInd w:val="0"/>
        <w:ind w:left="0" w:firstLine="709"/>
        <w:rPr>
          <w:iCs/>
          <w:sz w:val="28"/>
          <w:szCs w:val="28"/>
        </w:rPr>
      </w:pPr>
      <w:r w:rsidRPr="009C462D">
        <w:rPr>
          <w:iCs/>
          <w:sz w:val="28"/>
          <w:szCs w:val="28"/>
        </w:rPr>
        <w:t xml:space="preserve">Требования </w:t>
      </w:r>
      <w:r w:rsidRPr="001E0E4C">
        <w:rPr>
          <w:iCs/>
          <w:sz w:val="28"/>
          <w:szCs w:val="28"/>
        </w:rPr>
        <w:t xml:space="preserve">к </w:t>
      </w:r>
      <w:r>
        <w:rPr>
          <w:iCs/>
          <w:sz w:val="28"/>
          <w:szCs w:val="28"/>
        </w:rPr>
        <w:t>конкурсной работе в</w:t>
      </w:r>
      <w:r w:rsidRPr="009C462D">
        <w:rPr>
          <w:iCs/>
          <w:sz w:val="28"/>
          <w:szCs w:val="28"/>
        </w:rPr>
        <w:t xml:space="preserve"> </w:t>
      </w:r>
      <w:r w:rsidRPr="00DF1865">
        <w:rPr>
          <w:iCs/>
          <w:sz w:val="28"/>
          <w:szCs w:val="28"/>
        </w:rPr>
        <w:t>номинации «</w:t>
      </w:r>
      <w:r w:rsidRPr="00DF1865">
        <w:rPr>
          <w:sz w:val="28"/>
          <w:szCs w:val="28"/>
        </w:rPr>
        <w:t>Эпизод из мультфильма</w:t>
      </w:r>
      <w:r w:rsidRPr="00DF1865">
        <w:rPr>
          <w:iCs/>
          <w:sz w:val="28"/>
          <w:szCs w:val="28"/>
        </w:rPr>
        <w:t>»:</w:t>
      </w:r>
    </w:p>
    <w:p w:rsidR="007B4D0B" w:rsidRPr="00DF1865" w:rsidRDefault="007B4D0B" w:rsidP="007B4D0B">
      <w:pPr>
        <w:widowControl w:val="0"/>
        <w:numPr>
          <w:ilvl w:val="0"/>
          <w:numId w:val="22"/>
        </w:numPr>
        <w:tabs>
          <w:tab w:val="left" w:pos="993"/>
        </w:tabs>
        <w:adjustRightInd w:val="0"/>
        <w:ind w:left="0" w:firstLine="709"/>
        <w:rPr>
          <w:sz w:val="28"/>
          <w:szCs w:val="28"/>
        </w:rPr>
      </w:pPr>
      <w:r w:rsidRPr="00DF1865">
        <w:rPr>
          <w:iCs/>
          <w:sz w:val="28"/>
          <w:szCs w:val="28"/>
        </w:rPr>
        <w:t>композиция, представляющая собой сцену из мул</w:t>
      </w:r>
      <w:r w:rsidRPr="00DF1865">
        <w:rPr>
          <w:sz w:val="28"/>
          <w:szCs w:val="28"/>
        </w:rPr>
        <w:t>ьтипликационного фильма, созданного киностудией «</w:t>
      </w:r>
      <w:proofErr w:type="spellStart"/>
      <w:r w:rsidRPr="00DF1865">
        <w:rPr>
          <w:sz w:val="28"/>
          <w:szCs w:val="28"/>
        </w:rPr>
        <w:t>Союзмультфильм</w:t>
      </w:r>
      <w:proofErr w:type="spellEnd"/>
      <w:r w:rsidRPr="00DF1865">
        <w:rPr>
          <w:sz w:val="28"/>
          <w:szCs w:val="28"/>
        </w:rPr>
        <w:t>»;</w:t>
      </w:r>
    </w:p>
    <w:p w:rsidR="007B4D0B" w:rsidRDefault="007B4D0B" w:rsidP="007B4D0B">
      <w:pPr>
        <w:widowControl w:val="0"/>
        <w:numPr>
          <w:ilvl w:val="0"/>
          <w:numId w:val="22"/>
        </w:numPr>
        <w:tabs>
          <w:tab w:val="left" w:pos="993"/>
        </w:tabs>
        <w:adjustRightInd w:val="0"/>
        <w:ind w:left="0" w:firstLine="709"/>
        <w:rPr>
          <w:sz w:val="28"/>
          <w:szCs w:val="28"/>
        </w:rPr>
      </w:pPr>
      <w:r w:rsidRPr="00DF1865">
        <w:rPr>
          <w:sz w:val="28"/>
          <w:szCs w:val="28"/>
        </w:rPr>
        <w:t>габариты композиции не менее 400х400 мм.</w:t>
      </w:r>
    </w:p>
    <w:p w:rsidR="00AC3AF2" w:rsidRPr="00DF1865" w:rsidRDefault="00AC3AF2" w:rsidP="00AC3AF2">
      <w:pPr>
        <w:widowControl w:val="0"/>
        <w:tabs>
          <w:tab w:val="left" w:pos="993"/>
        </w:tabs>
        <w:adjustRightInd w:val="0"/>
        <w:ind w:firstLine="709"/>
        <w:jc w:val="both"/>
        <w:rPr>
          <w:sz w:val="28"/>
          <w:szCs w:val="28"/>
        </w:rPr>
      </w:pPr>
      <w:r w:rsidRPr="007B4D0B">
        <w:rPr>
          <w:sz w:val="28"/>
          <w:szCs w:val="28"/>
        </w:rPr>
        <w:t xml:space="preserve">Оценивание конкурсной работы </w:t>
      </w:r>
      <w:r w:rsidRPr="007B4D0B">
        <w:rPr>
          <w:iCs/>
          <w:sz w:val="28"/>
          <w:szCs w:val="28"/>
        </w:rPr>
        <w:t>в номинации «</w:t>
      </w:r>
      <w:r w:rsidRPr="00DF1865">
        <w:rPr>
          <w:sz w:val="28"/>
          <w:szCs w:val="28"/>
        </w:rPr>
        <w:t>Эпизод из мультфильма</w:t>
      </w:r>
      <w:r w:rsidRPr="007B4D0B">
        <w:rPr>
          <w:iCs/>
          <w:sz w:val="28"/>
          <w:szCs w:val="28"/>
        </w:rPr>
        <w:t xml:space="preserve">» </w:t>
      </w:r>
      <w:r w:rsidRPr="007B4D0B">
        <w:rPr>
          <w:sz w:val="28"/>
          <w:szCs w:val="28"/>
        </w:rPr>
        <w:t>осуществляется по следующим критериям</w:t>
      </w:r>
      <w:r w:rsidRPr="007B4D0B">
        <w:rPr>
          <w:iCs/>
          <w:sz w:val="28"/>
          <w:szCs w:val="28"/>
        </w:rPr>
        <w:t xml:space="preserve"> (каждый критерий оценивается по пятибалльной шкале, максимальная оценка за конкурсную работу – 2</w:t>
      </w:r>
      <w:r>
        <w:rPr>
          <w:iCs/>
          <w:sz w:val="28"/>
          <w:szCs w:val="28"/>
        </w:rPr>
        <w:t>0</w:t>
      </w:r>
      <w:r w:rsidRPr="007B4D0B">
        <w:rPr>
          <w:iCs/>
          <w:sz w:val="28"/>
          <w:szCs w:val="28"/>
        </w:rPr>
        <w:t xml:space="preserve"> баллов)</w:t>
      </w:r>
      <w:r w:rsidRPr="007B4D0B">
        <w:rPr>
          <w:sz w:val="28"/>
          <w:szCs w:val="28"/>
        </w:rPr>
        <w:t>:</w:t>
      </w:r>
    </w:p>
    <w:p w:rsidR="00AC3AF2" w:rsidRPr="007B4D0B" w:rsidRDefault="00AC3AF2" w:rsidP="00AC3AF2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 w:rsidRPr="007B4D0B">
        <w:rPr>
          <w:bCs/>
          <w:sz w:val="28"/>
          <w:szCs w:val="28"/>
        </w:rPr>
        <w:t>точность воспроизведения персонажей</w:t>
      </w:r>
      <w:r w:rsidR="00C01A98">
        <w:rPr>
          <w:bCs/>
          <w:sz w:val="28"/>
          <w:szCs w:val="28"/>
        </w:rPr>
        <w:t xml:space="preserve">, сцены </w:t>
      </w:r>
      <w:r w:rsidR="00C01A98" w:rsidRPr="00DF1865">
        <w:rPr>
          <w:iCs/>
          <w:sz w:val="28"/>
          <w:szCs w:val="28"/>
        </w:rPr>
        <w:t>из мул</w:t>
      </w:r>
      <w:r w:rsidR="00C01A98" w:rsidRPr="00DF1865">
        <w:rPr>
          <w:sz w:val="28"/>
          <w:szCs w:val="28"/>
        </w:rPr>
        <w:t>ьтипликационного фильма</w:t>
      </w:r>
      <w:r w:rsidRPr="007B4D0B">
        <w:rPr>
          <w:bCs/>
          <w:sz w:val="28"/>
          <w:szCs w:val="28"/>
        </w:rPr>
        <w:t xml:space="preserve">; </w:t>
      </w:r>
    </w:p>
    <w:p w:rsidR="00AC3AF2" w:rsidRPr="007B4D0B" w:rsidRDefault="00AC3AF2" w:rsidP="009142CA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8"/>
        <w:jc w:val="both"/>
        <w:rPr>
          <w:bCs/>
          <w:sz w:val="28"/>
          <w:szCs w:val="28"/>
        </w:rPr>
      </w:pPr>
      <w:r w:rsidRPr="007B4D0B">
        <w:rPr>
          <w:bCs/>
          <w:sz w:val="28"/>
          <w:szCs w:val="28"/>
        </w:rPr>
        <w:t>качество исполнения</w:t>
      </w:r>
      <w:r w:rsidR="009142CA">
        <w:rPr>
          <w:bCs/>
          <w:sz w:val="28"/>
          <w:szCs w:val="28"/>
        </w:rPr>
        <w:t xml:space="preserve"> </w:t>
      </w:r>
      <w:r w:rsidR="009142CA" w:rsidRPr="009142CA">
        <w:rPr>
          <w:bCs/>
          <w:sz w:val="28"/>
          <w:szCs w:val="28"/>
        </w:rPr>
        <w:t>(оценка качества изготовления конструкций деталей, четкость контуров и поверхностей, качество покраски, применение материалов)</w:t>
      </w:r>
      <w:r w:rsidRPr="007B4D0B">
        <w:rPr>
          <w:bCs/>
          <w:sz w:val="28"/>
          <w:szCs w:val="28"/>
        </w:rPr>
        <w:t>;</w:t>
      </w:r>
    </w:p>
    <w:p w:rsidR="00AC3AF2" w:rsidRPr="007B4D0B" w:rsidRDefault="00AC3AF2" w:rsidP="00AC3AF2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 w:rsidRPr="007B4D0B">
        <w:rPr>
          <w:bCs/>
          <w:sz w:val="28"/>
          <w:szCs w:val="28"/>
        </w:rPr>
        <w:t>эстетическое оформление и дизайн работы;</w:t>
      </w:r>
    </w:p>
    <w:p w:rsidR="00AC3AF2" w:rsidRPr="007B4D0B" w:rsidRDefault="00AC3AF2" w:rsidP="00AC3AF2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движущихся элементов</w:t>
      </w:r>
      <w:r w:rsidRPr="007B4D0B">
        <w:rPr>
          <w:bCs/>
          <w:sz w:val="28"/>
          <w:szCs w:val="28"/>
        </w:rPr>
        <w:t>.</w:t>
      </w:r>
    </w:p>
    <w:p w:rsidR="007B4D0B" w:rsidRDefault="007B4D0B" w:rsidP="00AC3AF2">
      <w:pPr>
        <w:widowControl w:val="0"/>
        <w:numPr>
          <w:ilvl w:val="1"/>
          <w:numId w:val="24"/>
        </w:numPr>
        <w:tabs>
          <w:tab w:val="left" w:pos="1276"/>
        </w:tabs>
        <w:adjustRightInd w:val="0"/>
        <w:ind w:left="0" w:firstLine="709"/>
        <w:jc w:val="both"/>
        <w:rPr>
          <w:iCs/>
          <w:sz w:val="28"/>
          <w:szCs w:val="28"/>
        </w:rPr>
      </w:pPr>
      <w:r w:rsidRPr="009C462D">
        <w:rPr>
          <w:iCs/>
          <w:sz w:val="28"/>
          <w:szCs w:val="28"/>
        </w:rPr>
        <w:t xml:space="preserve">Требования </w:t>
      </w:r>
      <w:r w:rsidRPr="001E0E4C">
        <w:rPr>
          <w:iCs/>
          <w:sz w:val="28"/>
          <w:szCs w:val="28"/>
        </w:rPr>
        <w:t xml:space="preserve">к </w:t>
      </w:r>
      <w:r>
        <w:rPr>
          <w:iCs/>
          <w:sz w:val="28"/>
          <w:szCs w:val="28"/>
        </w:rPr>
        <w:t>конкурсной работе в</w:t>
      </w:r>
      <w:r w:rsidRPr="009C462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номинации «</w:t>
      </w:r>
      <w:r w:rsidRPr="00DF1865">
        <w:rPr>
          <w:iCs/>
          <w:sz w:val="28"/>
          <w:szCs w:val="28"/>
        </w:rPr>
        <w:t>Парки, скверы и дворы как место отдыха и общения</w:t>
      </w:r>
      <w:r>
        <w:rPr>
          <w:iCs/>
          <w:sz w:val="28"/>
          <w:szCs w:val="28"/>
        </w:rPr>
        <w:t>»:</w:t>
      </w:r>
    </w:p>
    <w:p w:rsidR="007B4D0B" w:rsidRPr="00DF1865" w:rsidRDefault="007B4D0B" w:rsidP="00AC3AF2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 w:rsidRPr="00DF1865">
        <w:rPr>
          <w:bCs/>
          <w:sz w:val="28"/>
          <w:szCs w:val="28"/>
        </w:rPr>
        <w:t>макет парка, сквера или двора, концепция дизайна которых соответствует тематике Конкурса;</w:t>
      </w:r>
    </w:p>
    <w:p w:rsidR="007B4D0B" w:rsidRPr="00DF1865" w:rsidRDefault="007B4D0B" w:rsidP="00AC3AF2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jc w:val="both"/>
        <w:rPr>
          <w:bCs/>
          <w:sz w:val="28"/>
          <w:szCs w:val="28"/>
        </w:rPr>
      </w:pPr>
      <w:r w:rsidRPr="00DF1865">
        <w:rPr>
          <w:bCs/>
          <w:sz w:val="28"/>
          <w:szCs w:val="28"/>
        </w:rPr>
        <w:t>габариты макета не менее 400х400 мм;</w:t>
      </w:r>
    </w:p>
    <w:p w:rsidR="007B4D0B" w:rsidRDefault="007B4D0B" w:rsidP="00DF1865">
      <w:pPr>
        <w:widowControl w:val="0"/>
        <w:spacing w:before="2" w:line="321" w:lineRule="exact"/>
        <w:ind w:firstLine="709"/>
        <w:jc w:val="both"/>
        <w:rPr>
          <w:sz w:val="28"/>
          <w:szCs w:val="28"/>
        </w:rPr>
      </w:pPr>
      <w:r w:rsidRPr="00590031">
        <w:rPr>
          <w:sz w:val="28"/>
          <w:szCs w:val="28"/>
        </w:rPr>
        <w:t xml:space="preserve">Оценивание </w:t>
      </w:r>
      <w:r>
        <w:rPr>
          <w:sz w:val="28"/>
          <w:szCs w:val="28"/>
        </w:rPr>
        <w:t xml:space="preserve">конкурсной работы </w:t>
      </w:r>
      <w:r>
        <w:rPr>
          <w:iCs/>
          <w:sz w:val="28"/>
          <w:szCs w:val="28"/>
        </w:rPr>
        <w:t>в</w:t>
      </w:r>
      <w:r w:rsidRPr="009C462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номинации «</w:t>
      </w:r>
      <w:r w:rsidRPr="00DF1865">
        <w:rPr>
          <w:iCs/>
          <w:sz w:val="28"/>
          <w:szCs w:val="28"/>
        </w:rPr>
        <w:t>Парки, скверы и дворы как место отдыха и общения</w:t>
      </w:r>
      <w:r>
        <w:rPr>
          <w:iCs/>
          <w:sz w:val="28"/>
          <w:szCs w:val="28"/>
        </w:rPr>
        <w:t xml:space="preserve">» </w:t>
      </w:r>
      <w:r w:rsidRPr="00590031">
        <w:rPr>
          <w:sz w:val="28"/>
          <w:szCs w:val="28"/>
        </w:rPr>
        <w:t>осуществляется по следующим критериям</w:t>
      </w:r>
      <w:r w:rsidRPr="00590031">
        <w:rPr>
          <w:iCs/>
          <w:sz w:val="28"/>
          <w:szCs w:val="28"/>
        </w:rPr>
        <w:t xml:space="preserve"> (каждый критерий оценивается по пятибалльной шкале</w:t>
      </w:r>
      <w:r>
        <w:rPr>
          <w:iCs/>
          <w:sz w:val="28"/>
          <w:szCs w:val="28"/>
        </w:rPr>
        <w:t xml:space="preserve">, максимальная оценка за конкурсную работу – </w:t>
      </w:r>
      <w:r w:rsidR="00C92540">
        <w:rPr>
          <w:iCs/>
          <w:sz w:val="28"/>
          <w:szCs w:val="28"/>
        </w:rPr>
        <w:t>40</w:t>
      </w:r>
      <w:r>
        <w:rPr>
          <w:iCs/>
          <w:sz w:val="28"/>
          <w:szCs w:val="28"/>
        </w:rPr>
        <w:t xml:space="preserve"> баллов</w:t>
      </w:r>
      <w:r w:rsidRPr="00590031">
        <w:rPr>
          <w:iCs/>
          <w:sz w:val="28"/>
          <w:szCs w:val="28"/>
        </w:rPr>
        <w:t>)</w:t>
      </w:r>
      <w:r w:rsidRPr="00590031">
        <w:rPr>
          <w:sz w:val="28"/>
          <w:szCs w:val="28"/>
        </w:rPr>
        <w:t>: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креативность конкурсной работы;</w:t>
      </w:r>
      <w:r w:rsidRPr="0092588B">
        <w:rPr>
          <w:bCs/>
          <w:sz w:val="28"/>
          <w:szCs w:val="28"/>
        </w:rPr>
        <w:t xml:space="preserve"> 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качество исполнения</w:t>
      </w:r>
      <w:r w:rsidR="009142CA">
        <w:rPr>
          <w:bCs/>
          <w:sz w:val="28"/>
          <w:szCs w:val="28"/>
        </w:rPr>
        <w:t xml:space="preserve"> </w:t>
      </w:r>
      <w:r w:rsidR="009142CA" w:rsidRPr="009142CA">
        <w:rPr>
          <w:bCs/>
          <w:sz w:val="28"/>
          <w:szCs w:val="28"/>
        </w:rPr>
        <w:t>(оценка качества изготовления конструкций деталей, четкость контуров и поверхностей, качество покраски, применение материалов)</w:t>
      </w:r>
      <w:r>
        <w:rPr>
          <w:bCs/>
          <w:sz w:val="28"/>
          <w:szCs w:val="28"/>
        </w:rPr>
        <w:t>;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эстетическое оформление и дизайн работы;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движущихся элементов в макете;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наличие функционирующих </w:t>
      </w:r>
      <w:r w:rsidR="00205388">
        <w:rPr>
          <w:bCs/>
          <w:sz w:val="28"/>
          <w:szCs w:val="28"/>
        </w:rPr>
        <w:t xml:space="preserve">(работающих) </w:t>
      </w:r>
      <w:r>
        <w:rPr>
          <w:bCs/>
          <w:sz w:val="28"/>
          <w:szCs w:val="28"/>
        </w:rPr>
        <w:t>элементов;</w:t>
      </w:r>
    </w:p>
    <w:p w:rsidR="007B4D0B" w:rsidRDefault="007B4D0B" w:rsidP="007B4D0B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реалистичность;</w:t>
      </w:r>
    </w:p>
    <w:p w:rsidR="00C92540" w:rsidRDefault="008F72AE" w:rsidP="008F72AE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8F72AE">
        <w:rPr>
          <w:bCs/>
          <w:sz w:val="28"/>
          <w:szCs w:val="28"/>
        </w:rPr>
        <w:t>одель представляет практическую ценность</w:t>
      </w:r>
      <w:r>
        <w:rPr>
          <w:bCs/>
          <w:sz w:val="28"/>
          <w:szCs w:val="28"/>
        </w:rPr>
        <w:t xml:space="preserve"> (возможность создания реального объекта)</w:t>
      </w:r>
      <w:r w:rsidR="00C92540">
        <w:rPr>
          <w:bCs/>
          <w:sz w:val="28"/>
          <w:szCs w:val="28"/>
        </w:rPr>
        <w:t>;</w:t>
      </w:r>
    </w:p>
    <w:p w:rsidR="008F72AE" w:rsidRDefault="00C92540" w:rsidP="008F72AE">
      <w:pPr>
        <w:widowControl w:val="0"/>
        <w:numPr>
          <w:ilvl w:val="0"/>
          <w:numId w:val="21"/>
        </w:numPr>
        <w:tabs>
          <w:tab w:val="left" w:pos="1276"/>
        </w:tabs>
        <w:spacing w:before="2" w:line="321" w:lineRule="exact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защита проекта</w:t>
      </w:r>
      <w:r w:rsidR="008F72AE">
        <w:rPr>
          <w:bCs/>
          <w:sz w:val="28"/>
          <w:szCs w:val="28"/>
        </w:rPr>
        <w:t>.</w:t>
      </w:r>
    </w:p>
    <w:p w:rsidR="008F72AE" w:rsidRPr="00C92540" w:rsidRDefault="008F72AE" w:rsidP="0005009E">
      <w:pPr>
        <w:widowControl w:val="0"/>
        <w:numPr>
          <w:ilvl w:val="1"/>
          <w:numId w:val="24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8F72AE">
        <w:rPr>
          <w:sz w:val="28"/>
          <w:szCs w:val="28"/>
        </w:rPr>
        <w:t xml:space="preserve">Требования к оформлению пояснительной записки к конкурсным работам </w:t>
      </w:r>
      <w:r w:rsidRPr="00C92540">
        <w:rPr>
          <w:sz w:val="28"/>
          <w:szCs w:val="28"/>
        </w:rPr>
        <w:t xml:space="preserve">по номинациям </w:t>
      </w:r>
      <w:proofErr w:type="spellStart"/>
      <w:r w:rsidRPr="00C92540">
        <w:rPr>
          <w:sz w:val="28"/>
          <w:szCs w:val="28"/>
        </w:rPr>
        <w:t>п.п</w:t>
      </w:r>
      <w:proofErr w:type="spellEnd"/>
      <w:r w:rsidRPr="00C92540">
        <w:rPr>
          <w:sz w:val="28"/>
          <w:szCs w:val="28"/>
        </w:rPr>
        <w:t>. 6.1., 6.2.:</w:t>
      </w:r>
    </w:p>
    <w:p w:rsidR="008F72AE" w:rsidRPr="00C92540" w:rsidRDefault="008F72AE" w:rsidP="008F72AE">
      <w:pPr>
        <w:widowControl w:val="0"/>
        <w:numPr>
          <w:ilvl w:val="1"/>
          <w:numId w:val="32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C92540">
        <w:rPr>
          <w:sz w:val="28"/>
          <w:szCs w:val="28"/>
        </w:rPr>
        <w:t>описание конкурсной работы с указанием оборудования, инструментов и материалов, которые были использованы для выполнения конкурсной работы</w:t>
      </w:r>
      <w:r w:rsidR="009142CA" w:rsidRPr="00C92540">
        <w:rPr>
          <w:sz w:val="28"/>
          <w:szCs w:val="28"/>
        </w:rPr>
        <w:t>;</w:t>
      </w:r>
    </w:p>
    <w:p w:rsidR="009142CA" w:rsidRDefault="009142CA" w:rsidP="008F72AE">
      <w:pPr>
        <w:widowControl w:val="0"/>
        <w:numPr>
          <w:ilvl w:val="1"/>
          <w:numId w:val="32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фотографий</w:t>
      </w:r>
      <w:r w:rsidRPr="00C92540">
        <w:rPr>
          <w:sz w:val="28"/>
          <w:szCs w:val="28"/>
        </w:rPr>
        <w:t xml:space="preserve"> поэтапного создания модели</w:t>
      </w:r>
      <w:r>
        <w:rPr>
          <w:sz w:val="28"/>
          <w:szCs w:val="28"/>
        </w:rPr>
        <w:t xml:space="preserve"> «от идеи до модели» (не более 5 шт., с </w:t>
      </w:r>
      <w:r w:rsidR="00C92540">
        <w:rPr>
          <w:sz w:val="28"/>
          <w:szCs w:val="28"/>
        </w:rPr>
        <w:t>комментариями</w:t>
      </w:r>
      <w:r>
        <w:rPr>
          <w:sz w:val="28"/>
          <w:szCs w:val="28"/>
        </w:rPr>
        <w:t>)</w:t>
      </w:r>
      <w:r w:rsidR="00F8340A">
        <w:rPr>
          <w:sz w:val="28"/>
          <w:szCs w:val="28"/>
        </w:rPr>
        <w:t>;</w:t>
      </w:r>
    </w:p>
    <w:p w:rsidR="00F8340A" w:rsidRDefault="002C566E" w:rsidP="008F72AE">
      <w:pPr>
        <w:widowControl w:val="0"/>
        <w:numPr>
          <w:ilvl w:val="1"/>
          <w:numId w:val="32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318">
        <w:rPr>
          <w:sz w:val="28"/>
          <w:szCs w:val="28"/>
        </w:rPr>
        <w:t>изображение</w:t>
      </w:r>
      <w:r w:rsidR="00F8340A">
        <w:rPr>
          <w:sz w:val="28"/>
          <w:szCs w:val="28"/>
        </w:rPr>
        <w:t xml:space="preserve"> оригинальных персонажей мультипликационных фильмов, </w:t>
      </w:r>
      <w:r w:rsidR="00680318">
        <w:rPr>
          <w:sz w:val="28"/>
          <w:szCs w:val="28"/>
        </w:rPr>
        <w:t xml:space="preserve">которые послужили образцом для создания </w:t>
      </w:r>
      <w:r w:rsidR="002D67B5">
        <w:rPr>
          <w:sz w:val="28"/>
          <w:szCs w:val="28"/>
        </w:rPr>
        <w:t>конкурсной работы</w:t>
      </w:r>
      <w:r w:rsidR="00B22163">
        <w:rPr>
          <w:sz w:val="28"/>
          <w:szCs w:val="28"/>
        </w:rPr>
        <w:t>,</w:t>
      </w:r>
      <w:r w:rsidR="00680318">
        <w:rPr>
          <w:sz w:val="28"/>
          <w:szCs w:val="28"/>
        </w:rPr>
        <w:t xml:space="preserve"> с комментариями (название персонажей, мультипликационных фильмов).</w:t>
      </w:r>
    </w:p>
    <w:p w:rsidR="009142CA" w:rsidRDefault="009142CA" w:rsidP="009142CA">
      <w:pPr>
        <w:widowControl w:val="0"/>
        <w:numPr>
          <w:ilvl w:val="1"/>
          <w:numId w:val="24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8F72AE">
        <w:rPr>
          <w:sz w:val="28"/>
          <w:szCs w:val="28"/>
        </w:rPr>
        <w:t xml:space="preserve">Требования к оформлению </w:t>
      </w:r>
      <w:r>
        <w:rPr>
          <w:sz w:val="28"/>
          <w:szCs w:val="28"/>
        </w:rPr>
        <w:t>видеоролика</w:t>
      </w:r>
      <w:r w:rsidRPr="008F72AE">
        <w:rPr>
          <w:sz w:val="28"/>
          <w:szCs w:val="28"/>
        </w:rPr>
        <w:t xml:space="preserve"> к конкурсным работам по номинаци</w:t>
      </w:r>
      <w:r w:rsidR="00205388">
        <w:rPr>
          <w:sz w:val="28"/>
          <w:szCs w:val="28"/>
        </w:rPr>
        <w:t>и</w:t>
      </w:r>
      <w:r w:rsidRPr="008F72AE">
        <w:rPr>
          <w:sz w:val="28"/>
          <w:szCs w:val="28"/>
        </w:rPr>
        <w:t xml:space="preserve"> п. 6.</w:t>
      </w:r>
      <w:r>
        <w:rPr>
          <w:sz w:val="28"/>
          <w:szCs w:val="28"/>
        </w:rPr>
        <w:t>3</w:t>
      </w:r>
      <w:r w:rsidRPr="008F72AE">
        <w:rPr>
          <w:sz w:val="28"/>
          <w:szCs w:val="28"/>
        </w:rPr>
        <w:t>.:</w:t>
      </w:r>
    </w:p>
    <w:p w:rsidR="00F8340A" w:rsidRPr="00F8340A" w:rsidRDefault="009142CA" w:rsidP="00C92540">
      <w:pPr>
        <w:widowControl w:val="0"/>
        <w:numPr>
          <w:ilvl w:val="0"/>
          <w:numId w:val="33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F8340A">
        <w:rPr>
          <w:iCs/>
          <w:sz w:val="28"/>
          <w:szCs w:val="28"/>
        </w:rPr>
        <w:t>видеоролик процесса создания конкурсной работы (</w:t>
      </w:r>
      <w:r w:rsidRPr="00F8340A">
        <w:rPr>
          <w:sz w:val="28"/>
          <w:szCs w:val="28"/>
        </w:rPr>
        <w:t xml:space="preserve">формат: MPEG4, </w:t>
      </w:r>
      <w:r w:rsidRPr="00F8340A">
        <w:rPr>
          <w:sz w:val="28"/>
          <w:szCs w:val="28"/>
          <w:lang w:val="tt-RU"/>
        </w:rPr>
        <w:t>AVI</w:t>
      </w:r>
      <w:r w:rsidRPr="00F8340A">
        <w:rPr>
          <w:sz w:val="28"/>
          <w:szCs w:val="28"/>
        </w:rPr>
        <w:t xml:space="preserve">. Минимальное разрешение – 720x480 (16:9 см). </w:t>
      </w:r>
      <w:proofErr w:type="gramStart"/>
      <w:r w:rsidRPr="00F8340A">
        <w:rPr>
          <w:sz w:val="28"/>
          <w:szCs w:val="28"/>
        </w:rPr>
        <w:t xml:space="preserve">Хронометраж – не более </w:t>
      </w:r>
      <w:r w:rsidR="00B22163">
        <w:rPr>
          <w:sz w:val="28"/>
          <w:szCs w:val="28"/>
        </w:rPr>
        <w:t>5</w:t>
      </w:r>
      <w:r w:rsidRPr="00F8340A">
        <w:rPr>
          <w:sz w:val="28"/>
          <w:szCs w:val="28"/>
        </w:rPr>
        <w:t xml:space="preserve"> минут).</w:t>
      </w:r>
      <w:proofErr w:type="gramEnd"/>
      <w:r w:rsidRPr="00F8340A">
        <w:rPr>
          <w:sz w:val="28"/>
          <w:szCs w:val="28"/>
        </w:rPr>
        <w:t xml:space="preserve"> Ролик должен быть оформлен информационной заставкой с именем автора/названием коллектива, образовательного учреждения, указанием номинации, возрастной категории, техники исполнения</w:t>
      </w:r>
      <w:r w:rsidR="00C92540" w:rsidRPr="00F8340A">
        <w:rPr>
          <w:sz w:val="28"/>
          <w:szCs w:val="28"/>
        </w:rPr>
        <w:t xml:space="preserve">. В ролике демонстрируется макет с разных ракурсов с комментариями описания работы, процесса ее создания и перечисления использованных инструментов. </w:t>
      </w:r>
      <w:r w:rsidR="00F8340A" w:rsidRPr="00F8340A">
        <w:rPr>
          <w:sz w:val="28"/>
          <w:szCs w:val="28"/>
        </w:rPr>
        <w:t>Также в видеоряд должен быть включен оригинальный эпизод из мультипликационного фильма, на основании которого была создана представленная композиция.</w:t>
      </w:r>
    </w:p>
    <w:p w:rsidR="00C92540" w:rsidRDefault="00C92540" w:rsidP="00C92540">
      <w:pPr>
        <w:widowControl w:val="0"/>
        <w:numPr>
          <w:ilvl w:val="1"/>
          <w:numId w:val="24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 w:rsidRPr="008F72AE">
        <w:rPr>
          <w:sz w:val="28"/>
          <w:szCs w:val="28"/>
        </w:rPr>
        <w:t>Требования к оформлению</w:t>
      </w:r>
      <w:r w:rsidR="00F53613">
        <w:rPr>
          <w:sz w:val="28"/>
          <w:szCs w:val="28"/>
        </w:rPr>
        <w:t xml:space="preserve"> </w:t>
      </w:r>
      <w:r w:rsidR="00AE396E">
        <w:rPr>
          <w:sz w:val="28"/>
          <w:szCs w:val="28"/>
        </w:rPr>
        <w:t xml:space="preserve">и содержанию </w:t>
      </w:r>
      <w:r>
        <w:rPr>
          <w:sz w:val="28"/>
          <w:szCs w:val="28"/>
        </w:rPr>
        <w:t>видеоролика</w:t>
      </w:r>
      <w:r w:rsidRPr="008F72AE">
        <w:rPr>
          <w:sz w:val="28"/>
          <w:szCs w:val="28"/>
        </w:rPr>
        <w:t xml:space="preserve"> </w:t>
      </w:r>
      <w:r w:rsidR="00AE396E">
        <w:rPr>
          <w:sz w:val="28"/>
          <w:szCs w:val="28"/>
        </w:rPr>
        <w:t xml:space="preserve">и защите проекта </w:t>
      </w:r>
      <w:r w:rsidRPr="008F72AE">
        <w:rPr>
          <w:sz w:val="28"/>
          <w:szCs w:val="28"/>
        </w:rPr>
        <w:t>по</w:t>
      </w:r>
      <w:r w:rsidR="00AE396E">
        <w:rPr>
          <w:sz w:val="28"/>
          <w:szCs w:val="28"/>
        </w:rPr>
        <w:t xml:space="preserve"> </w:t>
      </w:r>
      <w:r w:rsidRPr="008F72AE">
        <w:rPr>
          <w:sz w:val="28"/>
          <w:szCs w:val="28"/>
        </w:rPr>
        <w:t>номинаци</w:t>
      </w:r>
      <w:r w:rsidR="00205388">
        <w:rPr>
          <w:sz w:val="28"/>
          <w:szCs w:val="28"/>
        </w:rPr>
        <w:t>и</w:t>
      </w:r>
      <w:r w:rsidR="00AE396E">
        <w:rPr>
          <w:sz w:val="28"/>
          <w:szCs w:val="28"/>
        </w:rPr>
        <w:t xml:space="preserve"> </w:t>
      </w:r>
      <w:r w:rsidRPr="008F72AE">
        <w:rPr>
          <w:sz w:val="28"/>
          <w:szCs w:val="28"/>
        </w:rPr>
        <w:t>п. 6.</w:t>
      </w:r>
      <w:r>
        <w:rPr>
          <w:sz w:val="28"/>
          <w:szCs w:val="28"/>
        </w:rPr>
        <w:t>4</w:t>
      </w:r>
      <w:r w:rsidRPr="008F72AE">
        <w:rPr>
          <w:sz w:val="28"/>
          <w:szCs w:val="28"/>
        </w:rPr>
        <w:t>.:</w:t>
      </w:r>
    </w:p>
    <w:p w:rsidR="00AE396E" w:rsidRDefault="00AE396E" w:rsidP="00AE396E">
      <w:pPr>
        <w:widowControl w:val="0"/>
        <w:tabs>
          <w:tab w:val="left" w:pos="1276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Видеоролик должен содержать следующую информацию: демонстрация</w:t>
      </w:r>
      <w:r w:rsidRPr="00C92540">
        <w:rPr>
          <w:sz w:val="28"/>
          <w:szCs w:val="28"/>
        </w:rPr>
        <w:t xml:space="preserve"> макет</w:t>
      </w:r>
      <w:r>
        <w:rPr>
          <w:sz w:val="28"/>
          <w:szCs w:val="28"/>
        </w:rPr>
        <w:t>а</w:t>
      </w:r>
      <w:r w:rsidRPr="00C92540">
        <w:rPr>
          <w:sz w:val="28"/>
          <w:szCs w:val="28"/>
        </w:rPr>
        <w:t xml:space="preserve"> с разных ракурсов с </w:t>
      </w:r>
      <w:proofErr w:type="gramStart"/>
      <w:r w:rsidRPr="00C92540">
        <w:rPr>
          <w:sz w:val="28"/>
          <w:szCs w:val="28"/>
        </w:rPr>
        <w:t>комментариями описания</w:t>
      </w:r>
      <w:proofErr w:type="gramEnd"/>
      <w:r w:rsidRPr="00C92540">
        <w:rPr>
          <w:sz w:val="28"/>
          <w:szCs w:val="28"/>
        </w:rPr>
        <w:t xml:space="preserve"> работы, процесса ее создания и перечисления </w:t>
      </w:r>
      <w:r w:rsidRPr="00205388">
        <w:rPr>
          <w:sz w:val="28"/>
          <w:szCs w:val="28"/>
        </w:rPr>
        <w:t>использованных инструментов</w:t>
      </w:r>
      <w:r>
        <w:rPr>
          <w:sz w:val="28"/>
          <w:szCs w:val="28"/>
        </w:rPr>
        <w:t>, а также защита представленного проекта.</w:t>
      </w:r>
    </w:p>
    <w:p w:rsidR="00205388" w:rsidRDefault="00AE396E" w:rsidP="00C92540">
      <w:pPr>
        <w:widowControl w:val="0"/>
        <w:numPr>
          <w:ilvl w:val="0"/>
          <w:numId w:val="33"/>
        </w:numPr>
        <w:tabs>
          <w:tab w:val="left" w:pos="1276"/>
        </w:tabs>
        <w:adjustRightInd w:val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оформление </w:t>
      </w:r>
      <w:r w:rsidR="00C92540" w:rsidRPr="00C92540">
        <w:rPr>
          <w:iCs/>
          <w:sz w:val="28"/>
          <w:szCs w:val="28"/>
        </w:rPr>
        <w:t>видеоролик</w:t>
      </w:r>
      <w:r>
        <w:rPr>
          <w:iCs/>
          <w:sz w:val="28"/>
          <w:szCs w:val="28"/>
        </w:rPr>
        <w:t>а:</w:t>
      </w:r>
      <w:r w:rsidR="00C92540" w:rsidRPr="00C92540">
        <w:rPr>
          <w:iCs/>
          <w:sz w:val="28"/>
          <w:szCs w:val="28"/>
        </w:rPr>
        <w:t xml:space="preserve"> </w:t>
      </w:r>
      <w:r w:rsidR="00C92540" w:rsidRPr="00C92540">
        <w:rPr>
          <w:sz w:val="28"/>
          <w:szCs w:val="28"/>
        </w:rPr>
        <w:t xml:space="preserve">формат: MPEG4, </w:t>
      </w:r>
      <w:r w:rsidR="00C92540" w:rsidRPr="00C92540">
        <w:rPr>
          <w:sz w:val="28"/>
          <w:szCs w:val="28"/>
          <w:lang w:val="tt-RU"/>
        </w:rPr>
        <w:t>AVI</w:t>
      </w:r>
      <w:r w:rsidR="00C92540" w:rsidRPr="00C92540">
        <w:rPr>
          <w:sz w:val="28"/>
          <w:szCs w:val="28"/>
        </w:rPr>
        <w:t xml:space="preserve">. Минимальное разрешение – 720x480 (16:9 см). Хронометраж – не более </w:t>
      </w:r>
      <w:r w:rsidR="00B22163">
        <w:rPr>
          <w:sz w:val="28"/>
          <w:szCs w:val="28"/>
        </w:rPr>
        <w:t>7</w:t>
      </w:r>
      <w:r w:rsidR="00C92540" w:rsidRPr="00C92540">
        <w:rPr>
          <w:sz w:val="28"/>
          <w:szCs w:val="28"/>
        </w:rPr>
        <w:t xml:space="preserve"> минут. Ролик должен быть оформлен информационной заставкой с именем автора/названием коллектива, образовательного учреждения, указанием номинации, возрастной категории, техники исполнения. </w:t>
      </w:r>
    </w:p>
    <w:p w:rsidR="00205388" w:rsidRPr="00205388" w:rsidRDefault="00C92540" w:rsidP="00205388">
      <w:pPr>
        <w:widowControl w:val="0"/>
        <w:numPr>
          <w:ilvl w:val="0"/>
          <w:numId w:val="33"/>
        </w:numPr>
        <w:tabs>
          <w:tab w:val="left" w:pos="1276"/>
        </w:tabs>
        <w:adjustRightInd w:val="0"/>
        <w:ind w:left="0" w:firstLine="709"/>
        <w:jc w:val="both"/>
        <w:rPr>
          <w:iCs/>
          <w:sz w:val="28"/>
          <w:szCs w:val="28"/>
        </w:rPr>
      </w:pPr>
      <w:r w:rsidRPr="00205388">
        <w:rPr>
          <w:sz w:val="28"/>
          <w:szCs w:val="28"/>
        </w:rPr>
        <w:t>защита проекта</w:t>
      </w:r>
      <w:r w:rsidR="00AE396E">
        <w:rPr>
          <w:sz w:val="28"/>
          <w:szCs w:val="28"/>
        </w:rPr>
        <w:t xml:space="preserve">: </w:t>
      </w:r>
      <w:r w:rsidR="00562907" w:rsidRPr="00205388">
        <w:rPr>
          <w:bCs/>
          <w:sz w:val="28"/>
          <w:szCs w:val="28"/>
        </w:rPr>
        <w:t xml:space="preserve">описание концепции парка, сквера и </w:t>
      </w:r>
      <w:proofErr w:type="spellStart"/>
      <w:r w:rsidR="00562907" w:rsidRPr="00205388">
        <w:rPr>
          <w:bCs/>
          <w:sz w:val="28"/>
          <w:szCs w:val="28"/>
        </w:rPr>
        <w:t>тд</w:t>
      </w:r>
      <w:proofErr w:type="spellEnd"/>
      <w:r w:rsidR="00562907" w:rsidRPr="00205388">
        <w:rPr>
          <w:bCs/>
          <w:sz w:val="28"/>
          <w:szCs w:val="28"/>
        </w:rPr>
        <w:t xml:space="preserve">., </w:t>
      </w:r>
      <w:r w:rsidR="00205388" w:rsidRPr="00205388">
        <w:rPr>
          <w:sz w:val="28"/>
          <w:szCs w:val="28"/>
        </w:rPr>
        <w:t>цель, задачи, целевая аудитория, этапы проектирования,</w:t>
      </w:r>
      <w:r w:rsidR="00205388" w:rsidRPr="00205388">
        <w:rPr>
          <w:bCs/>
          <w:sz w:val="28"/>
          <w:szCs w:val="28"/>
        </w:rPr>
        <w:t xml:space="preserve"> </w:t>
      </w:r>
      <w:r w:rsidR="00562907" w:rsidRPr="00205388">
        <w:rPr>
          <w:bCs/>
          <w:sz w:val="28"/>
          <w:szCs w:val="28"/>
        </w:rPr>
        <w:t>обоснование выбора концепции, демонстрация возможностей,</w:t>
      </w:r>
      <w:r w:rsidR="00205388" w:rsidRPr="00205388">
        <w:rPr>
          <w:sz w:val="28"/>
          <w:szCs w:val="28"/>
        </w:rPr>
        <w:t xml:space="preserve">  заключение</w:t>
      </w:r>
      <w:r w:rsidR="00205388" w:rsidRPr="00205388">
        <w:rPr>
          <w:bCs/>
          <w:sz w:val="28"/>
          <w:szCs w:val="28"/>
        </w:rPr>
        <w:t>.</w:t>
      </w:r>
    </w:p>
    <w:p w:rsidR="007B4D0B" w:rsidRPr="00B22163" w:rsidRDefault="007B4D0B" w:rsidP="00B22163">
      <w:pPr>
        <w:widowControl w:val="0"/>
        <w:numPr>
          <w:ilvl w:val="1"/>
          <w:numId w:val="24"/>
        </w:numPr>
        <w:tabs>
          <w:tab w:val="left" w:pos="1276"/>
        </w:tabs>
        <w:adjustRightInd w:val="0"/>
        <w:ind w:left="0" w:firstLine="709"/>
        <w:jc w:val="both"/>
        <w:rPr>
          <w:iCs/>
          <w:sz w:val="28"/>
          <w:szCs w:val="28"/>
        </w:rPr>
      </w:pPr>
      <w:r w:rsidRPr="0005009E">
        <w:rPr>
          <w:sz w:val="28"/>
          <w:szCs w:val="28"/>
        </w:rPr>
        <w:t>При оформлении конкурсн</w:t>
      </w:r>
      <w:r w:rsidR="00205388">
        <w:rPr>
          <w:sz w:val="28"/>
          <w:szCs w:val="28"/>
        </w:rPr>
        <w:t>ых</w:t>
      </w:r>
      <w:r w:rsidRPr="0005009E">
        <w:rPr>
          <w:sz w:val="28"/>
          <w:szCs w:val="28"/>
        </w:rPr>
        <w:t xml:space="preserve"> работ </w:t>
      </w:r>
      <w:r w:rsidR="00205388">
        <w:rPr>
          <w:sz w:val="28"/>
          <w:szCs w:val="28"/>
        </w:rPr>
        <w:t xml:space="preserve">по всем номинациям </w:t>
      </w:r>
      <w:r w:rsidRPr="0005009E">
        <w:rPr>
          <w:sz w:val="28"/>
          <w:szCs w:val="28"/>
        </w:rPr>
        <w:t>обязательно использование элементов декоративно-прикладного творчества.</w:t>
      </w:r>
    </w:p>
    <w:p w:rsidR="00B22163" w:rsidRPr="0005009E" w:rsidRDefault="00B22163" w:rsidP="00B22163">
      <w:pPr>
        <w:widowControl w:val="0"/>
        <w:numPr>
          <w:ilvl w:val="1"/>
          <w:numId w:val="24"/>
        </w:numPr>
        <w:tabs>
          <w:tab w:val="left" w:pos="1276"/>
        </w:tabs>
        <w:adjustRightInd w:val="0"/>
        <w:ind w:left="0" w:firstLine="709"/>
        <w:jc w:val="both"/>
        <w:rPr>
          <w:iCs/>
          <w:sz w:val="28"/>
          <w:szCs w:val="28"/>
        </w:rPr>
      </w:pPr>
      <w:r w:rsidRPr="002A1BCD">
        <w:rPr>
          <w:sz w:val="28"/>
          <w:szCs w:val="28"/>
        </w:rPr>
        <w:t>Авто</w:t>
      </w:r>
      <w:proofErr w:type="gramStart"/>
      <w:r w:rsidRPr="002A1BCD">
        <w:rPr>
          <w:sz w:val="28"/>
          <w:szCs w:val="28"/>
        </w:rPr>
        <w:t>р(</w:t>
      </w:r>
      <w:proofErr w:type="gramEnd"/>
      <w:r w:rsidRPr="002A1BCD">
        <w:rPr>
          <w:sz w:val="28"/>
          <w:szCs w:val="28"/>
        </w:rPr>
        <w:t xml:space="preserve">ы) предоставляет(ют) право оргкомитету </w:t>
      </w:r>
      <w:r>
        <w:rPr>
          <w:sz w:val="28"/>
          <w:szCs w:val="28"/>
        </w:rPr>
        <w:t>Конкурса</w:t>
      </w:r>
      <w:r w:rsidRPr="002A1BCD">
        <w:rPr>
          <w:sz w:val="28"/>
          <w:szCs w:val="28"/>
        </w:rPr>
        <w:t xml:space="preserve"> использовать </w:t>
      </w:r>
      <w:r>
        <w:rPr>
          <w:sz w:val="28"/>
          <w:szCs w:val="28"/>
        </w:rPr>
        <w:t>конкурсные работы</w:t>
      </w:r>
      <w:r w:rsidRPr="002A1BCD">
        <w:rPr>
          <w:sz w:val="28"/>
          <w:szCs w:val="28"/>
        </w:rPr>
        <w:t xml:space="preserve"> с указанием автора(</w:t>
      </w:r>
      <w:proofErr w:type="spellStart"/>
      <w:r w:rsidRPr="002A1BCD">
        <w:rPr>
          <w:sz w:val="28"/>
          <w:szCs w:val="28"/>
        </w:rPr>
        <w:t>ов</w:t>
      </w:r>
      <w:proofErr w:type="spellEnd"/>
      <w:r w:rsidRPr="002A1BCD">
        <w:rPr>
          <w:sz w:val="28"/>
          <w:szCs w:val="28"/>
        </w:rPr>
        <w:t>) по своему усмотрению без дополнительного согласования с ним</w:t>
      </w:r>
      <w:r>
        <w:rPr>
          <w:sz w:val="28"/>
          <w:szCs w:val="28"/>
        </w:rPr>
        <w:t>(и)</w:t>
      </w:r>
      <w:r w:rsidRPr="002A1BCD">
        <w:rPr>
          <w:sz w:val="28"/>
          <w:szCs w:val="28"/>
        </w:rPr>
        <w:t>.</w:t>
      </w:r>
    </w:p>
    <w:p w:rsidR="00AE34C7" w:rsidRDefault="00AE34C7" w:rsidP="00AE34C7">
      <w:pPr>
        <w:widowControl w:val="0"/>
        <w:adjustRightInd w:val="0"/>
        <w:ind w:left="900"/>
        <w:jc w:val="both"/>
        <w:rPr>
          <w:sz w:val="26"/>
          <w:szCs w:val="26"/>
        </w:rPr>
      </w:pPr>
    </w:p>
    <w:p w:rsidR="003B65FD" w:rsidRPr="002A1BCD" w:rsidRDefault="003B65FD" w:rsidP="003B65FD">
      <w:pPr>
        <w:pStyle w:val="a8"/>
        <w:numPr>
          <w:ilvl w:val="0"/>
          <w:numId w:val="24"/>
        </w:numPr>
        <w:tabs>
          <w:tab w:val="left" w:pos="1134"/>
        </w:tabs>
        <w:adjustRightInd/>
        <w:spacing w:before="2" w:line="321" w:lineRule="exact"/>
        <w:ind w:left="0" w:firstLine="709"/>
        <w:jc w:val="center"/>
        <w:outlineLvl w:val="2"/>
        <w:rPr>
          <w:b/>
          <w:sz w:val="28"/>
        </w:rPr>
      </w:pPr>
      <w:r w:rsidRPr="002A1BCD">
        <w:rPr>
          <w:b/>
          <w:sz w:val="28"/>
        </w:rPr>
        <w:t>Подведение итогов и</w:t>
      </w:r>
      <w:r w:rsidRPr="002A1BCD">
        <w:rPr>
          <w:b/>
          <w:spacing w:val="-6"/>
          <w:sz w:val="28"/>
        </w:rPr>
        <w:t xml:space="preserve"> </w:t>
      </w:r>
      <w:r w:rsidRPr="002A1BCD">
        <w:rPr>
          <w:b/>
          <w:sz w:val="28"/>
        </w:rPr>
        <w:t>награждение</w:t>
      </w:r>
    </w:p>
    <w:p w:rsidR="003B65FD" w:rsidRPr="00837DC4" w:rsidRDefault="003B65FD" w:rsidP="003B65FD">
      <w:pPr>
        <w:widowControl w:val="0"/>
        <w:numPr>
          <w:ilvl w:val="1"/>
          <w:numId w:val="24"/>
        </w:numPr>
        <w:tabs>
          <w:tab w:val="left" w:pos="1276"/>
        </w:tabs>
        <w:spacing w:line="242" w:lineRule="auto"/>
        <w:ind w:left="0" w:firstLine="709"/>
        <w:jc w:val="both"/>
        <w:rPr>
          <w:sz w:val="28"/>
        </w:rPr>
      </w:pPr>
      <w:r w:rsidRPr="00837DC4">
        <w:rPr>
          <w:sz w:val="28"/>
        </w:rPr>
        <w:t xml:space="preserve">Итоги Конкурса подводит </w:t>
      </w:r>
      <w:r>
        <w:rPr>
          <w:sz w:val="28"/>
        </w:rPr>
        <w:t>жюри</w:t>
      </w:r>
      <w:r w:rsidRPr="00837DC4">
        <w:rPr>
          <w:sz w:val="28"/>
        </w:rPr>
        <w:t>, котор</w:t>
      </w:r>
      <w:r>
        <w:rPr>
          <w:sz w:val="28"/>
        </w:rPr>
        <w:t>ое</w:t>
      </w:r>
      <w:r w:rsidRPr="00837DC4">
        <w:rPr>
          <w:sz w:val="28"/>
        </w:rPr>
        <w:t xml:space="preserve"> определяет победителей и призеров среди участников в каждой</w:t>
      </w:r>
      <w:r w:rsidRPr="00837DC4">
        <w:rPr>
          <w:spacing w:val="-13"/>
          <w:sz w:val="28"/>
        </w:rPr>
        <w:t xml:space="preserve"> </w:t>
      </w:r>
      <w:r w:rsidRPr="00837DC4">
        <w:rPr>
          <w:sz w:val="28"/>
        </w:rPr>
        <w:t>номинации</w:t>
      </w:r>
      <w:r>
        <w:rPr>
          <w:sz w:val="28"/>
        </w:rPr>
        <w:t xml:space="preserve"> с учетом возрастной категории и техники исполнения</w:t>
      </w:r>
      <w:r w:rsidRPr="00837DC4">
        <w:rPr>
          <w:sz w:val="28"/>
        </w:rPr>
        <w:t>.</w:t>
      </w:r>
    </w:p>
    <w:p w:rsidR="003B65FD" w:rsidRPr="00837DC4" w:rsidRDefault="003B65FD" w:rsidP="003B65FD">
      <w:pPr>
        <w:widowControl w:val="0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</w:rPr>
      </w:pPr>
      <w:r w:rsidRPr="00837DC4">
        <w:rPr>
          <w:sz w:val="28"/>
        </w:rPr>
        <w:t xml:space="preserve">Итоговая оценка каждого участника формируется путем суммирования оценок всех членов </w:t>
      </w:r>
      <w:r>
        <w:rPr>
          <w:sz w:val="28"/>
        </w:rPr>
        <w:t>жюри</w:t>
      </w:r>
      <w:r w:rsidRPr="00837DC4">
        <w:rPr>
          <w:sz w:val="28"/>
        </w:rPr>
        <w:t xml:space="preserve"> по всем критериям. Результаты Конкурса пересмотру не</w:t>
      </w:r>
      <w:r w:rsidRPr="00837DC4">
        <w:rPr>
          <w:spacing w:val="-5"/>
          <w:sz w:val="28"/>
        </w:rPr>
        <w:t xml:space="preserve"> </w:t>
      </w:r>
      <w:r w:rsidRPr="00837DC4">
        <w:rPr>
          <w:sz w:val="28"/>
        </w:rPr>
        <w:t>подлежат.</w:t>
      </w:r>
    </w:p>
    <w:p w:rsidR="003B65FD" w:rsidRPr="00837DC4" w:rsidRDefault="003B65FD" w:rsidP="003B65FD">
      <w:pPr>
        <w:widowControl w:val="0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</w:rPr>
      </w:pPr>
      <w:r w:rsidRPr="00837DC4">
        <w:rPr>
          <w:sz w:val="28"/>
        </w:rPr>
        <w:t xml:space="preserve">По итогам Конкурса определяются победители по номинациям и награждаются Дипломами I, II и III степени, </w:t>
      </w:r>
      <w:r>
        <w:rPr>
          <w:sz w:val="28"/>
        </w:rPr>
        <w:t>г</w:t>
      </w:r>
      <w:r w:rsidRPr="00837DC4">
        <w:rPr>
          <w:sz w:val="28"/>
        </w:rPr>
        <w:t>рамотами «За творческий подход»</w:t>
      </w:r>
      <w:r>
        <w:rPr>
          <w:sz w:val="28"/>
        </w:rPr>
        <w:t>.</w:t>
      </w:r>
      <w:r w:rsidR="00B22163">
        <w:rPr>
          <w:sz w:val="28"/>
        </w:rPr>
        <w:t xml:space="preserve"> Участники Конкурса – свидетельствами.</w:t>
      </w:r>
      <w:r w:rsidRPr="00837DC4">
        <w:rPr>
          <w:sz w:val="28"/>
        </w:rPr>
        <w:t xml:space="preserve"> </w:t>
      </w:r>
      <w:r>
        <w:rPr>
          <w:color w:val="000000" w:themeColor="text1"/>
          <w:sz w:val="28"/>
        </w:rPr>
        <w:t>Жюри</w:t>
      </w:r>
      <w:r w:rsidRPr="001654EB">
        <w:rPr>
          <w:color w:val="000000" w:themeColor="text1"/>
          <w:sz w:val="28"/>
        </w:rPr>
        <w:t xml:space="preserve"> оставляет за собой право присуждать не все призовые места.</w:t>
      </w:r>
    </w:p>
    <w:p w:rsidR="003B65FD" w:rsidRPr="00837DC4" w:rsidRDefault="003B65FD" w:rsidP="003B65FD">
      <w:pPr>
        <w:widowControl w:val="0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8" w:history="1">
        <w:r w:rsidRPr="00C11D43">
          <w:rPr>
            <w:rStyle w:val="a9"/>
            <w:sz w:val="28"/>
          </w:rPr>
          <w:t>http://rmc.tatar/</w:t>
        </w:r>
      </w:hyperlink>
      <w:r>
        <w:rPr>
          <w:sz w:val="28"/>
        </w:rPr>
        <w:t xml:space="preserve"> совместно с итоговым приказом Конкурса. </w:t>
      </w:r>
    </w:p>
    <w:p w:rsidR="003B65FD" w:rsidRPr="00837DC4" w:rsidRDefault="003B65FD" w:rsidP="003B65FD">
      <w:pPr>
        <w:widowControl w:val="0"/>
        <w:numPr>
          <w:ilvl w:val="1"/>
          <w:numId w:val="24"/>
        </w:numPr>
        <w:tabs>
          <w:tab w:val="left" w:pos="1276"/>
        </w:tabs>
        <w:spacing w:before="1" w:line="322" w:lineRule="exact"/>
        <w:ind w:left="0" w:firstLine="709"/>
        <w:jc w:val="both"/>
        <w:rPr>
          <w:sz w:val="28"/>
        </w:rPr>
      </w:pPr>
      <w:r w:rsidRPr="00837DC4">
        <w:rPr>
          <w:sz w:val="28"/>
        </w:rPr>
        <w:t>Контактные</w:t>
      </w:r>
      <w:r w:rsidRPr="00837DC4">
        <w:rPr>
          <w:spacing w:val="-1"/>
          <w:sz w:val="28"/>
        </w:rPr>
        <w:t xml:space="preserve"> </w:t>
      </w:r>
      <w:r w:rsidRPr="00837DC4">
        <w:rPr>
          <w:sz w:val="28"/>
        </w:rPr>
        <w:t>лица:</w:t>
      </w:r>
    </w:p>
    <w:p w:rsidR="003B65FD" w:rsidRDefault="003B65FD" w:rsidP="003B65FD">
      <w:pPr>
        <w:pStyle w:val="a8"/>
        <w:numPr>
          <w:ilvl w:val="0"/>
          <w:numId w:val="34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2A1BCD">
        <w:rPr>
          <w:sz w:val="28"/>
          <w:szCs w:val="28"/>
        </w:rPr>
        <w:t>по вопросам Положени</w:t>
      </w:r>
      <w:r>
        <w:rPr>
          <w:sz w:val="28"/>
          <w:szCs w:val="28"/>
        </w:rPr>
        <w:t>я</w:t>
      </w:r>
      <w:r w:rsidRPr="002A1BCD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а и </w:t>
      </w:r>
      <w:r w:rsidRPr="002A1BCD">
        <w:rPr>
          <w:sz w:val="28"/>
          <w:szCs w:val="28"/>
        </w:rPr>
        <w:t xml:space="preserve">регистрации на сайте </w:t>
      </w:r>
      <w:hyperlink r:id="rId9" w:history="1">
        <w:r w:rsidRPr="00C11D43">
          <w:rPr>
            <w:rStyle w:val="a9"/>
            <w:sz w:val="28"/>
            <w:szCs w:val="28"/>
          </w:rPr>
          <w:t>https://panorama.tatar/</w:t>
        </w:r>
      </w:hyperlink>
      <w:r>
        <w:rPr>
          <w:sz w:val="28"/>
          <w:szCs w:val="28"/>
        </w:rPr>
        <w:t xml:space="preserve"> – </w:t>
      </w:r>
      <w:r w:rsidRPr="002A1BCD">
        <w:rPr>
          <w:sz w:val="28"/>
          <w:szCs w:val="28"/>
        </w:rPr>
        <w:t xml:space="preserve">Макарова Алина </w:t>
      </w:r>
      <w:proofErr w:type="spellStart"/>
      <w:r w:rsidRPr="002A1BCD">
        <w:rPr>
          <w:sz w:val="28"/>
          <w:szCs w:val="28"/>
        </w:rPr>
        <w:t>Ринатовна</w:t>
      </w:r>
      <w:proofErr w:type="spellEnd"/>
      <w:r w:rsidRPr="002A1BCD">
        <w:rPr>
          <w:sz w:val="28"/>
          <w:szCs w:val="28"/>
        </w:rPr>
        <w:t xml:space="preserve">, </w:t>
      </w:r>
      <w:bookmarkStart w:id="1" w:name="_Hlk49952418"/>
      <w:r w:rsidRPr="002A1BCD">
        <w:rPr>
          <w:sz w:val="28"/>
          <w:szCs w:val="28"/>
        </w:rPr>
        <w:t xml:space="preserve">заведующая отделом научно-технического </w:t>
      </w:r>
      <w:r>
        <w:rPr>
          <w:sz w:val="28"/>
          <w:szCs w:val="28"/>
        </w:rPr>
        <w:t xml:space="preserve">творчества, </w:t>
      </w:r>
      <w:proofErr w:type="spellStart"/>
      <w:r>
        <w:rPr>
          <w:sz w:val="28"/>
          <w:szCs w:val="28"/>
        </w:rPr>
        <w:t>Хасанзянов</w:t>
      </w:r>
      <w:proofErr w:type="spellEnd"/>
      <w:r>
        <w:rPr>
          <w:sz w:val="28"/>
          <w:szCs w:val="28"/>
        </w:rPr>
        <w:t xml:space="preserve"> Тимур </w:t>
      </w:r>
      <w:proofErr w:type="spellStart"/>
      <w:r>
        <w:rPr>
          <w:sz w:val="28"/>
          <w:szCs w:val="28"/>
        </w:rPr>
        <w:t>Раисович</w:t>
      </w:r>
      <w:proofErr w:type="spellEnd"/>
      <w:r>
        <w:rPr>
          <w:sz w:val="28"/>
          <w:szCs w:val="28"/>
        </w:rPr>
        <w:t>, методист отдела научно-технического творчества</w:t>
      </w:r>
      <w:r w:rsidRPr="002A1BCD">
        <w:rPr>
          <w:sz w:val="28"/>
          <w:szCs w:val="28"/>
        </w:rPr>
        <w:t xml:space="preserve"> ГБУ ДО «РЦВР»</w:t>
      </w:r>
      <w:bookmarkEnd w:id="1"/>
      <w:r w:rsidRPr="002A1BCD">
        <w:rPr>
          <w:sz w:val="28"/>
          <w:szCs w:val="28"/>
        </w:rPr>
        <w:t>, тел. (843)</w:t>
      </w:r>
      <w:r>
        <w:rPr>
          <w:sz w:val="28"/>
          <w:szCs w:val="28"/>
        </w:rPr>
        <w:t xml:space="preserve"> </w:t>
      </w:r>
      <w:r w:rsidRPr="002A1BCD">
        <w:rPr>
          <w:sz w:val="28"/>
          <w:szCs w:val="28"/>
        </w:rPr>
        <w:t>204</w:t>
      </w:r>
      <w:r>
        <w:rPr>
          <w:sz w:val="28"/>
          <w:szCs w:val="28"/>
        </w:rPr>
        <w:t xml:space="preserve"> </w:t>
      </w:r>
      <w:r w:rsidRPr="002A1BCD">
        <w:rPr>
          <w:sz w:val="28"/>
          <w:szCs w:val="28"/>
        </w:rPr>
        <w:t>05</w:t>
      </w:r>
      <w:r>
        <w:rPr>
          <w:sz w:val="28"/>
          <w:szCs w:val="28"/>
        </w:rPr>
        <w:t xml:space="preserve"> </w:t>
      </w:r>
      <w:r w:rsidRPr="002A1BCD">
        <w:rPr>
          <w:sz w:val="28"/>
          <w:szCs w:val="28"/>
        </w:rPr>
        <w:t>86 (доб.212)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rcvrtech@mail.ru</w:t>
      </w:r>
    </w:p>
    <w:sectPr w:rsidR="003B65FD" w:rsidSect="00EE2332">
      <w:pgSz w:w="11906" w:h="16838"/>
      <w:pgMar w:top="1134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1">
    <w:nsid w:val="059A2438"/>
    <w:multiLevelType w:val="hybridMultilevel"/>
    <w:tmpl w:val="4AD8950A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>
    <w:nsid w:val="0DD14A28"/>
    <w:multiLevelType w:val="hybridMultilevel"/>
    <w:tmpl w:val="69C8A95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701984"/>
    <w:multiLevelType w:val="hybridMultilevel"/>
    <w:tmpl w:val="438E0E8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30EB6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1AC65F91"/>
    <w:multiLevelType w:val="hybridMultilevel"/>
    <w:tmpl w:val="FDAC46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6303B1"/>
    <w:multiLevelType w:val="hybridMultilevel"/>
    <w:tmpl w:val="8C76232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2E16FB"/>
    <w:multiLevelType w:val="multilevel"/>
    <w:tmpl w:val="8026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B03DFB"/>
    <w:multiLevelType w:val="hybridMultilevel"/>
    <w:tmpl w:val="270C65F8"/>
    <w:lvl w:ilvl="0" w:tplc="D0AE27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BE23094"/>
    <w:multiLevelType w:val="hybridMultilevel"/>
    <w:tmpl w:val="DB640B14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D7679"/>
    <w:multiLevelType w:val="hybridMultilevel"/>
    <w:tmpl w:val="9376A636"/>
    <w:lvl w:ilvl="0" w:tplc="2400981A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6E07272"/>
    <w:multiLevelType w:val="hybridMultilevel"/>
    <w:tmpl w:val="A4E469B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1884242"/>
    <w:multiLevelType w:val="hybridMultilevel"/>
    <w:tmpl w:val="623E6C8E"/>
    <w:lvl w:ilvl="0" w:tplc="224660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5C145CF"/>
    <w:multiLevelType w:val="hybridMultilevel"/>
    <w:tmpl w:val="65221E8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A1D2B"/>
    <w:multiLevelType w:val="hybridMultilevel"/>
    <w:tmpl w:val="4F54B8E6"/>
    <w:lvl w:ilvl="0" w:tplc="1376FB4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A710E06"/>
    <w:multiLevelType w:val="multilevel"/>
    <w:tmpl w:val="A1801F9A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9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7">
    <w:nsid w:val="4D8B10AD"/>
    <w:multiLevelType w:val="hybridMultilevel"/>
    <w:tmpl w:val="F1CCA0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98040E"/>
    <w:multiLevelType w:val="hybridMultilevel"/>
    <w:tmpl w:val="5B5EBAD8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38268E2"/>
    <w:multiLevelType w:val="hybridMultilevel"/>
    <w:tmpl w:val="03344260"/>
    <w:lvl w:ilvl="0" w:tplc="2400981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567814B3"/>
    <w:multiLevelType w:val="hybridMultilevel"/>
    <w:tmpl w:val="7492747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22">
    <w:nsid w:val="603F11A5"/>
    <w:multiLevelType w:val="multilevel"/>
    <w:tmpl w:val="13C0F0D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23">
    <w:nsid w:val="6147337F"/>
    <w:multiLevelType w:val="multilevel"/>
    <w:tmpl w:val="13C0F0D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24">
    <w:nsid w:val="65065F21"/>
    <w:multiLevelType w:val="hybridMultilevel"/>
    <w:tmpl w:val="6156A74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7171FAE"/>
    <w:multiLevelType w:val="hybridMultilevel"/>
    <w:tmpl w:val="2E1A151C"/>
    <w:lvl w:ilvl="0" w:tplc="1376FB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C7DF0"/>
    <w:multiLevelType w:val="hybridMultilevel"/>
    <w:tmpl w:val="1186A312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247402"/>
    <w:multiLevelType w:val="multilevel"/>
    <w:tmpl w:val="2A58F2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E550388"/>
    <w:multiLevelType w:val="multilevel"/>
    <w:tmpl w:val="40B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E41FD3"/>
    <w:multiLevelType w:val="hybridMultilevel"/>
    <w:tmpl w:val="54F6CC7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0D7F79"/>
    <w:multiLevelType w:val="hybridMultilevel"/>
    <w:tmpl w:val="3AECE86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B35368"/>
    <w:multiLevelType w:val="multilevel"/>
    <w:tmpl w:val="0E7A9A2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>
    <w:nsid w:val="7D377815"/>
    <w:multiLevelType w:val="hybridMultilevel"/>
    <w:tmpl w:val="0AFA5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F7C0F98"/>
    <w:multiLevelType w:val="hybridMultilevel"/>
    <w:tmpl w:val="57282F5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5"/>
  </w:num>
  <w:num w:numId="5">
    <w:abstractNumId w:val="8"/>
  </w:num>
  <w:num w:numId="6">
    <w:abstractNumId w:val="9"/>
  </w:num>
  <w:num w:numId="7">
    <w:abstractNumId w:val="28"/>
  </w:num>
  <w:num w:numId="8">
    <w:abstractNumId w:val="25"/>
  </w:num>
  <w:num w:numId="9">
    <w:abstractNumId w:val="4"/>
  </w:num>
  <w:num w:numId="10">
    <w:abstractNumId w:val="12"/>
  </w:num>
  <w:num w:numId="11">
    <w:abstractNumId w:val="5"/>
  </w:num>
  <w:num w:numId="12">
    <w:abstractNumId w:val="32"/>
  </w:num>
  <w:num w:numId="13">
    <w:abstractNumId w:val="26"/>
  </w:num>
  <w:num w:numId="14">
    <w:abstractNumId w:val="17"/>
  </w:num>
  <w:num w:numId="15">
    <w:abstractNumId w:val="27"/>
  </w:num>
  <w:num w:numId="16">
    <w:abstractNumId w:val="20"/>
  </w:num>
  <w:num w:numId="17">
    <w:abstractNumId w:val="31"/>
  </w:num>
  <w:num w:numId="18">
    <w:abstractNumId w:val="1"/>
  </w:num>
  <w:num w:numId="19">
    <w:abstractNumId w:val="19"/>
  </w:num>
  <w:num w:numId="20">
    <w:abstractNumId w:val="14"/>
  </w:num>
  <w:num w:numId="21">
    <w:abstractNumId w:val="24"/>
  </w:num>
  <w:num w:numId="22">
    <w:abstractNumId w:val="30"/>
  </w:num>
  <w:num w:numId="23">
    <w:abstractNumId w:val="3"/>
  </w:num>
  <w:num w:numId="24">
    <w:abstractNumId w:val="21"/>
  </w:num>
  <w:num w:numId="25">
    <w:abstractNumId w:val="10"/>
  </w:num>
  <w:num w:numId="26">
    <w:abstractNumId w:val="0"/>
  </w:num>
  <w:num w:numId="27">
    <w:abstractNumId w:val="6"/>
  </w:num>
  <w:num w:numId="28">
    <w:abstractNumId w:val="22"/>
  </w:num>
  <w:num w:numId="29">
    <w:abstractNumId w:val="2"/>
  </w:num>
  <w:num w:numId="30">
    <w:abstractNumId w:val="18"/>
  </w:num>
  <w:num w:numId="31">
    <w:abstractNumId w:val="29"/>
  </w:num>
  <w:num w:numId="32">
    <w:abstractNumId w:val="23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E7AAD"/>
    <w:rsid w:val="0002031B"/>
    <w:rsid w:val="00024491"/>
    <w:rsid w:val="0005009E"/>
    <w:rsid w:val="00054C96"/>
    <w:rsid w:val="000648CE"/>
    <w:rsid w:val="0009523B"/>
    <w:rsid w:val="000D6E7D"/>
    <w:rsid w:val="000E7AAD"/>
    <w:rsid w:val="000F4032"/>
    <w:rsid w:val="00100180"/>
    <w:rsid w:val="001402C5"/>
    <w:rsid w:val="00180539"/>
    <w:rsid w:val="00190E00"/>
    <w:rsid w:val="001A161A"/>
    <w:rsid w:val="001A5C9E"/>
    <w:rsid w:val="001C4EE3"/>
    <w:rsid w:val="00205388"/>
    <w:rsid w:val="0020653B"/>
    <w:rsid w:val="002503AF"/>
    <w:rsid w:val="00254CA6"/>
    <w:rsid w:val="00260470"/>
    <w:rsid w:val="002C566E"/>
    <w:rsid w:val="002D16AA"/>
    <w:rsid w:val="002D67B5"/>
    <w:rsid w:val="003124CC"/>
    <w:rsid w:val="003B65FD"/>
    <w:rsid w:val="003B7D94"/>
    <w:rsid w:val="003D6D6C"/>
    <w:rsid w:val="004143A7"/>
    <w:rsid w:val="00416300"/>
    <w:rsid w:val="00424C37"/>
    <w:rsid w:val="00443291"/>
    <w:rsid w:val="00444D4A"/>
    <w:rsid w:val="00463E0D"/>
    <w:rsid w:val="00483666"/>
    <w:rsid w:val="004D0689"/>
    <w:rsid w:val="00526482"/>
    <w:rsid w:val="00544B54"/>
    <w:rsid w:val="00547276"/>
    <w:rsid w:val="00562907"/>
    <w:rsid w:val="005B1663"/>
    <w:rsid w:val="005D6BB4"/>
    <w:rsid w:val="005D70ED"/>
    <w:rsid w:val="0063587D"/>
    <w:rsid w:val="0063732D"/>
    <w:rsid w:val="00680318"/>
    <w:rsid w:val="006A06F5"/>
    <w:rsid w:val="006C27CC"/>
    <w:rsid w:val="00725F28"/>
    <w:rsid w:val="00726B98"/>
    <w:rsid w:val="00743B4A"/>
    <w:rsid w:val="007638F5"/>
    <w:rsid w:val="00765C67"/>
    <w:rsid w:val="00777E4F"/>
    <w:rsid w:val="00780B2F"/>
    <w:rsid w:val="0078558C"/>
    <w:rsid w:val="007907E2"/>
    <w:rsid w:val="007B3E82"/>
    <w:rsid w:val="007B4D0B"/>
    <w:rsid w:val="007F3B0C"/>
    <w:rsid w:val="007F6D45"/>
    <w:rsid w:val="0080588B"/>
    <w:rsid w:val="00815403"/>
    <w:rsid w:val="0082759B"/>
    <w:rsid w:val="00865B92"/>
    <w:rsid w:val="00872858"/>
    <w:rsid w:val="008852D6"/>
    <w:rsid w:val="00893E24"/>
    <w:rsid w:val="008B05DB"/>
    <w:rsid w:val="008E0843"/>
    <w:rsid w:val="008F72AE"/>
    <w:rsid w:val="008F7FA3"/>
    <w:rsid w:val="00903918"/>
    <w:rsid w:val="0091420C"/>
    <w:rsid w:val="009142CA"/>
    <w:rsid w:val="00930578"/>
    <w:rsid w:val="009C2257"/>
    <w:rsid w:val="009D50AB"/>
    <w:rsid w:val="00A375DF"/>
    <w:rsid w:val="00A41920"/>
    <w:rsid w:val="00A56211"/>
    <w:rsid w:val="00AB3D6A"/>
    <w:rsid w:val="00AC377C"/>
    <w:rsid w:val="00AC3AF2"/>
    <w:rsid w:val="00AD398B"/>
    <w:rsid w:val="00AD5EA7"/>
    <w:rsid w:val="00AE34C7"/>
    <w:rsid w:val="00AE396E"/>
    <w:rsid w:val="00B04125"/>
    <w:rsid w:val="00B22163"/>
    <w:rsid w:val="00B31F79"/>
    <w:rsid w:val="00B33982"/>
    <w:rsid w:val="00B41F7E"/>
    <w:rsid w:val="00B62A01"/>
    <w:rsid w:val="00B8787E"/>
    <w:rsid w:val="00C0180E"/>
    <w:rsid w:val="00C01A98"/>
    <w:rsid w:val="00C26842"/>
    <w:rsid w:val="00C477CF"/>
    <w:rsid w:val="00C92540"/>
    <w:rsid w:val="00C925C1"/>
    <w:rsid w:val="00C935B3"/>
    <w:rsid w:val="00CD4701"/>
    <w:rsid w:val="00CE233C"/>
    <w:rsid w:val="00D263E7"/>
    <w:rsid w:val="00D50D12"/>
    <w:rsid w:val="00D62F0D"/>
    <w:rsid w:val="00D66B5B"/>
    <w:rsid w:val="00D74E2A"/>
    <w:rsid w:val="00D75F35"/>
    <w:rsid w:val="00DE334E"/>
    <w:rsid w:val="00DF1865"/>
    <w:rsid w:val="00DF4674"/>
    <w:rsid w:val="00E067AF"/>
    <w:rsid w:val="00E13BC8"/>
    <w:rsid w:val="00E33650"/>
    <w:rsid w:val="00E82A15"/>
    <w:rsid w:val="00ED1453"/>
    <w:rsid w:val="00EE2332"/>
    <w:rsid w:val="00EE7DF7"/>
    <w:rsid w:val="00EF3359"/>
    <w:rsid w:val="00F2160E"/>
    <w:rsid w:val="00F25783"/>
    <w:rsid w:val="00F53613"/>
    <w:rsid w:val="00F73CEA"/>
    <w:rsid w:val="00F8340A"/>
    <w:rsid w:val="00FF1B66"/>
    <w:rsid w:val="00FF5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8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B33982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">
    <w:name w:val="заголовок 2"/>
    <w:basedOn w:val="a"/>
    <w:next w:val="a"/>
    <w:uiPriority w:val="99"/>
    <w:rsid w:val="00B33982"/>
    <w:pPr>
      <w:keepNext/>
      <w:jc w:val="center"/>
    </w:pPr>
    <w:rPr>
      <w:b/>
      <w:bCs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B33982"/>
    <w:pPr>
      <w:keepNext/>
      <w:jc w:val="center"/>
    </w:pPr>
    <w:rPr>
      <w:b/>
      <w:bCs/>
      <w:sz w:val="40"/>
      <w:szCs w:val="40"/>
    </w:rPr>
  </w:style>
  <w:style w:type="character" w:customStyle="1" w:styleId="a3">
    <w:name w:val="Основной шрифт"/>
    <w:uiPriority w:val="99"/>
    <w:rsid w:val="00B33982"/>
  </w:style>
  <w:style w:type="paragraph" w:styleId="a4">
    <w:name w:val="Balloon Text"/>
    <w:basedOn w:val="a"/>
    <w:link w:val="a5"/>
    <w:uiPriority w:val="99"/>
    <w:semiHidden/>
    <w:unhideWhenUsed/>
    <w:rsid w:val="00EE23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E2332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743B4A"/>
  </w:style>
  <w:style w:type="character" w:customStyle="1" w:styleId="apple-converted-space">
    <w:name w:val="apple-converted-space"/>
    <w:basedOn w:val="a0"/>
    <w:rsid w:val="00F25783"/>
  </w:style>
  <w:style w:type="paragraph" w:styleId="a6">
    <w:name w:val="Normal (Web)"/>
    <w:basedOn w:val="a"/>
    <w:uiPriority w:val="99"/>
    <w:semiHidden/>
    <w:unhideWhenUsed/>
    <w:rsid w:val="00D75F3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locked/>
    <w:rsid w:val="00D75F35"/>
    <w:rPr>
      <w:b/>
      <w:bCs/>
    </w:rPr>
  </w:style>
  <w:style w:type="paragraph" w:styleId="a8">
    <w:name w:val="List Paragraph"/>
    <w:basedOn w:val="a"/>
    <w:uiPriority w:val="1"/>
    <w:qFormat/>
    <w:rsid w:val="00903918"/>
    <w:pPr>
      <w:widowControl w:val="0"/>
      <w:adjustRightInd w:val="0"/>
      <w:ind w:left="720"/>
      <w:contextualSpacing/>
    </w:pPr>
  </w:style>
  <w:style w:type="character" w:customStyle="1" w:styleId="Exact">
    <w:name w:val="Основной текст Exact"/>
    <w:basedOn w:val="a0"/>
    <w:uiPriority w:val="99"/>
    <w:rsid w:val="00CD4701"/>
    <w:rPr>
      <w:rFonts w:ascii="Times New Roman" w:hAnsi="Times New Roman" w:cs="Times New Roman"/>
      <w:spacing w:val="3"/>
      <w:sz w:val="21"/>
      <w:szCs w:val="21"/>
      <w:u w:val="none"/>
    </w:rPr>
  </w:style>
  <w:style w:type="character" w:styleId="a9">
    <w:name w:val="Hyperlink"/>
    <w:basedOn w:val="a0"/>
    <w:uiPriority w:val="99"/>
    <w:unhideWhenUsed/>
    <w:rsid w:val="007B3E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c.tata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orama.tat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cvrtech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late\export_adm200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export_adm2009</Template>
  <TotalTime>0</TotalTime>
  <Pages>5</Pages>
  <Words>1649</Words>
  <Characters>9400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</vt:lpstr>
      <vt:lpstr>    </vt:lpstr>
      <vt:lpstr>    Положение </vt:lpstr>
      <vt:lpstr>    Республиканского конкурса по 3D-моделированию, </vt:lpstr>
      <vt:lpstr>    посвященного 85-летию киностудии «Союзмультфильм»</vt:lpstr>
      <vt:lpstr>    </vt:lpstr>
      <vt:lpstr>    Общие положения</vt:lpstr>
      <vt:lpstr>    Условия приема конкурсных материалов</vt:lpstr>
      <vt:lpstr>    Требования к оформлению и содержанию конкурсных материалов</vt:lpstr>
      <vt:lpstr>        Подведение итогов и награждение</vt:lpstr>
    </vt:vector>
  </TitlesOfParts>
  <Company>Администрация г.Томска</Company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Admin</cp:lastModifiedBy>
  <cp:revision>3</cp:revision>
  <cp:lastPrinted>2016-11-01T15:11:00Z</cp:lastPrinted>
  <dcterms:created xsi:type="dcterms:W3CDTF">2020-11-02T13:17:00Z</dcterms:created>
  <dcterms:modified xsi:type="dcterms:W3CDTF">2020-11-02T13:17:00Z</dcterms:modified>
</cp:coreProperties>
</file>